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38BBF" w14:textId="77777777" w:rsidR="00AC7666" w:rsidRDefault="00AC7666">
      <w:pPr>
        <w:spacing w:line="268" w:lineRule="auto"/>
      </w:pPr>
    </w:p>
    <w:p w14:paraId="22F4E4BF" w14:textId="77777777" w:rsidR="00AC7666" w:rsidRDefault="00474FC8">
      <w:pPr>
        <w:spacing w:before="124" w:line="189" w:lineRule="auto"/>
        <w:ind w:left="2252"/>
        <w:outlineLvl w:val="0"/>
        <w:rPr>
          <w:rFonts w:ascii="Times New Roman" w:eastAsia="Times New Roman" w:hAnsi="Times New Roman" w:cs="Times New Roman"/>
          <w:sz w:val="43"/>
          <w:szCs w:val="43"/>
          <w:lang w:eastAsia="zh-CN"/>
        </w:rPr>
      </w:pPr>
      <w:r>
        <w:rPr>
          <w:lang w:eastAsia="zh-CN"/>
        </w:rPr>
        <w:drawing>
          <wp:anchor distT="0" distB="0" distL="0" distR="0" simplePos="0" relativeHeight="251658240" behindDoc="1" locked="0" layoutInCell="1" allowOverlap="1" wp14:anchorId="77A86ADD" wp14:editId="13188990">
            <wp:simplePos x="0" y="0"/>
            <wp:positionH relativeFrom="column">
              <wp:posOffset>0</wp:posOffset>
            </wp:positionH>
            <wp:positionV relativeFrom="paragraph">
              <wp:posOffset>-855615</wp:posOffset>
            </wp:positionV>
            <wp:extent cx="7560309" cy="187134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09" cy="1871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z w:val="43"/>
          <w:szCs w:val="43"/>
          <w:lang w:eastAsia="zh-CN"/>
        </w:rPr>
        <w:t>SD</w:t>
      </w:r>
      <w:r w:rsidR="002465E0">
        <w:rPr>
          <w:rFonts w:ascii="Times New Roman" w:eastAsia="Times New Roman" w:hAnsi="Times New Roman" w:cs="Times New Roman"/>
          <w:b/>
          <w:bCs/>
          <w:spacing w:val="3"/>
          <w:sz w:val="43"/>
          <w:szCs w:val="43"/>
          <w:lang w:eastAsia="zh-CN"/>
        </w:rPr>
        <w:t>-600P-</w:t>
      </w:r>
      <w:r w:rsidR="00B73D68" w:rsidRPr="00B73D68">
        <w:rPr>
          <w:rFonts w:ascii="Times New Roman" w:eastAsia="Times New Roman" w:hAnsi="Times New Roman" w:cs="Times New Roman" w:hint="eastAsia"/>
          <w:b/>
          <w:bCs/>
          <w:spacing w:val="3"/>
          <w:sz w:val="43"/>
          <w:szCs w:val="43"/>
          <w:lang w:eastAsia="zh-CN"/>
        </w:rPr>
        <w:t>G</w:t>
      </w:r>
    </w:p>
    <w:p w14:paraId="27F83C5E" w14:textId="77777777" w:rsidR="00AC7666" w:rsidRDefault="00474FC8">
      <w:pPr>
        <w:pStyle w:val="a3"/>
        <w:spacing w:before="207" w:line="219" w:lineRule="auto"/>
        <w:ind w:left="2306"/>
        <w:outlineLvl w:val="1"/>
        <w:rPr>
          <w:rFonts w:hint="eastAsia"/>
          <w:sz w:val="34"/>
          <w:szCs w:val="34"/>
          <w:lang w:eastAsia="zh-CN"/>
        </w:rPr>
      </w:pPr>
      <w:r>
        <w:rPr>
          <w:lang w:eastAsia="zh-CN"/>
        </w:rPr>
        <w:drawing>
          <wp:anchor distT="0" distB="0" distL="0" distR="0" simplePos="0" relativeHeight="251659264" behindDoc="0" locked="0" layoutInCell="1" allowOverlap="1" wp14:anchorId="2F6214BB" wp14:editId="60C22558">
            <wp:simplePos x="0" y="0"/>
            <wp:positionH relativeFrom="column">
              <wp:posOffset>194187</wp:posOffset>
            </wp:positionH>
            <wp:positionV relativeFrom="paragraph">
              <wp:posOffset>151235</wp:posOffset>
            </wp:positionV>
            <wp:extent cx="1011103" cy="721708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1103" cy="7217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6"/>
          <w:sz w:val="34"/>
          <w:szCs w:val="34"/>
          <w:lang w:eastAsia="zh-CN"/>
        </w:rPr>
        <w:t>聚羧酸超分散剂</w:t>
      </w:r>
    </w:p>
    <w:p w14:paraId="7930B8D6" w14:textId="77777777" w:rsidR="00AC7666" w:rsidRDefault="00523F4D">
      <w:pPr>
        <w:pStyle w:val="a3"/>
        <w:spacing w:before="165" w:line="221" w:lineRule="auto"/>
        <w:ind w:left="2694"/>
        <w:rPr>
          <w:rFonts w:hint="eastAsia"/>
          <w:sz w:val="21"/>
          <w:szCs w:val="21"/>
          <w:lang w:eastAsia="zh-CN"/>
        </w:rPr>
      </w:pPr>
      <w:r>
        <w:rPr>
          <w:b/>
          <w:bCs/>
          <w:spacing w:val="-3"/>
          <w:sz w:val="21"/>
          <w:szCs w:val="21"/>
          <w:lang w:eastAsia="zh-CN"/>
        </w:rPr>
        <w:t>产品</w:t>
      </w:r>
      <w:r>
        <w:rPr>
          <w:rFonts w:hint="eastAsia"/>
          <w:b/>
          <w:bCs/>
          <w:spacing w:val="-3"/>
          <w:sz w:val="21"/>
          <w:szCs w:val="21"/>
          <w:lang w:eastAsia="zh-CN"/>
        </w:rPr>
        <w:t>介绍</w:t>
      </w:r>
    </w:p>
    <w:p w14:paraId="5D2FF003" w14:textId="16BA1E42" w:rsidR="00376812" w:rsidRPr="00AD1D40" w:rsidRDefault="0028621D" w:rsidP="007140D4">
      <w:pPr>
        <w:pStyle w:val="a3"/>
        <w:spacing w:before="160" w:line="320" w:lineRule="exact"/>
        <w:ind w:left="2313" w:right="1123" w:firstLine="448"/>
        <w:rPr>
          <w:rFonts w:ascii="Times New Roman" w:hAnsi="Times New Roman" w:cs="Times New Roman"/>
          <w:spacing w:val="-1"/>
          <w:lang w:eastAsia="zh-CN"/>
        </w:rPr>
      </w:pPr>
      <w:r w:rsidRPr="00AD1D40">
        <w:rPr>
          <w:rFonts w:ascii="Times New Roman" w:hAnsi="Times New Roman" w:cs="Times New Roman"/>
          <w:spacing w:val="-1"/>
          <w:lang w:eastAsia="zh-CN"/>
        </w:rPr>
        <w:t>一款</w:t>
      </w:r>
      <w:r w:rsidR="00172CE5">
        <w:rPr>
          <w:rFonts w:ascii="Times New Roman" w:hAnsi="Times New Roman" w:cs="Times New Roman" w:hint="eastAsia"/>
          <w:spacing w:val="-1"/>
          <w:lang w:eastAsia="zh-CN"/>
        </w:rPr>
        <w:t>特别设计，适用于水泥基和石膏基材料，可快速溶解并使得浆体快速流化的高性能粉体聚羧酸分散剂产品；尤其适用于</w:t>
      </w:r>
      <w:r w:rsidRPr="00AD1D40">
        <w:rPr>
          <w:rFonts w:ascii="Times New Roman" w:hAnsi="Times New Roman" w:cs="Times New Roman"/>
          <w:spacing w:val="-1"/>
          <w:lang w:eastAsia="zh-CN"/>
        </w:rPr>
        <w:t>石膏基产品</w:t>
      </w:r>
      <w:r w:rsidR="002465E0" w:rsidRPr="00AD1D40">
        <w:rPr>
          <w:rFonts w:ascii="Times New Roman" w:hAnsi="Times New Roman" w:cs="Times New Roman"/>
          <w:spacing w:val="-1"/>
          <w:lang w:eastAsia="zh-CN"/>
        </w:rPr>
        <w:t>。</w:t>
      </w:r>
    </w:p>
    <w:p w14:paraId="1317901D" w14:textId="7F7AE294" w:rsidR="00376812" w:rsidRPr="000E6C0A" w:rsidRDefault="000E6C0A" w:rsidP="00376812">
      <w:pPr>
        <w:pStyle w:val="a3"/>
        <w:spacing w:before="160" w:line="274" w:lineRule="auto"/>
        <w:ind w:left="1758" w:right="1123" w:firstLine="448"/>
        <w:rPr>
          <w:rFonts w:ascii="Times New Roman" w:hAnsi="Times New Roman" w:cs="Times New Roman"/>
          <w:spacing w:val="-1"/>
          <w:lang w:eastAsia="zh-CN"/>
        </w:rPr>
      </w:pPr>
      <w:r w:rsidRPr="000E6C0A">
        <w:rPr>
          <w:rFonts w:ascii="Times New Roman" w:hAnsi="Times New Roman" w:cs="Times New Roman" w:hint="eastAsia"/>
          <w:spacing w:val="-1"/>
          <w:lang w:eastAsia="zh-CN"/>
        </w:rPr>
        <w:t>本产品具有如下特性：</w:t>
      </w:r>
    </w:p>
    <w:p w14:paraId="4D2566DA" w14:textId="15795572" w:rsidR="0045645C" w:rsidRPr="00AD1D40" w:rsidRDefault="00172CE5" w:rsidP="007140D4">
      <w:pPr>
        <w:pStyle w:val="a3"/>
        <w:numPr>
          <w:ilvl w:val="0"/>
          <w:numId w:val="2"/>
        </w:numPr>
        <w:spacing w:before="38" w:line="320" w:lineRule="exact"/>
        <w:rPr>
          <w:rFonts w:ascii="Times New Roman" w:hAnsi="Times New Roman" w:cs="Times New Roman"/>
          <w:spacing w:val="-3"/>
          <w:lang w:eastAsia="zh-CN"/>
        </w:rPr>
      </w:pPr>
      <w:r>
        <w:rPr>
          <w:rFonts w:ascii="Times New Roman" w:hAnsi="Times New Roman" w:cs="Times New Roman" w:hint="eastAsia"/>
          <w:spacing w:val="-3"/>
          <w:lang w:eastAsia="zh-CN"/>
        </w:rPr>
        <w:t>高减水，并快速分散溶解，可</w:t>
      </w:r>
      <w:r w:rsidR="0045645C" w:rsidRPr="00AD1D40">
        <w:rPr>
          <w:rFonts w:ascii="Times New Roman" w:hAnsi="Times New Roman" w:cs="Times New Roman" w:hint="eastAsia"/>
          <w:spacing w:val="-3"/>
          <w:lang w:eastAsia="zh-CN"/>
        </w:rPr>
        <w:t>提供浆体快速流化性能</w:t>
      </w:r>
      <w:r w:rsidR="0045645C" w:rsidRPr="00AD1D40">
        <w:rPr>
          <w:rFonts w:ascii="Times New Roman" w:hAnsi="Times New Roman" w:cs="Times New Roman" w:hint="eastAsia"/>
          <w:spacing w:val="-3"/>
          <w:lang w:eastAsia="zh-CN"/>
        </w:rPr>
        <w:t>;</w:t>
      </w:r>
    </w:p>
    <w:p w14:paraId="082A200F" w14:textId="0A103951" w:rsidR="0045645C" w:rsidRPr="00AD1D40" w:rsidRDefault="00172CE5" w:rsidP="007140D4">
      <w:pPr>
        <w:pStyle w:val="a3"/>
        <w:numPr>
          <w:ilvl w:val="0"/>
          <w:numId w:val="2"/>
        </w:numPr>
        <w:spacing w:before="38" w:line="320" w:lineRule="exact"/>
        <w:rPr>
          <w:rFonts w:ascii="Times New Roman" w:hAnsi="Times New Roman" w:cs="Times New Roman"/>
          <w:spacing w:val="-3"/>
          <w:lang w:eastAsia="zh-CN"/>
        </w:rPr>
      </w:pPr>
      <w:r>
        <w:rPr>
          <w:rFonts w:ascii="Times New Roman" w:hAnsi="Times New Roman" w:cs="Times New Roman" w:hint="eastAsia"/>
          <w:spacing w:val="-3"/>
          <w:lang w:eastAsia="zh-CN"/>
        </w:rPr>
        <w:t>有效提升</w:t>
      </w:r>
      <w:r w:rsidR="00AD1D40" w:rsidRPr="00AD1D40">
        <w:rPr>
          <w:rFonts w:ascii="Times New Roman" w:hAnsi="Times New Roman" w:cs="Times New Roman" w:hint="eastAsia"/>
          <w:spacing w:val="-3"/>
          <w:lang w:eastAsia="zh-CN"/>
        </w:rPr>
        <w:t>早期强度</w:t>
      </w:r>
      <w:r w:rsidR="00AD1D40" w:rsidRPr="00AD1D40">
        <w:rPr>
          <w:rFonts w:ascii="Times New Roman" w:hAnsi="Times New Roman" w:cs="Times New Roman" w:hint="eastAsia"/>
          <w:spacing w:val="-3"/>
          <w:lang w:eastAsia="zh-CN"/>
        </w:rPr>
        <w:t>;</w:t>
      </w:r>
    </w:p>
    <w:p w14:paraId="3BE391DA" w14:textId="2BA9CD4A" w:rsidR="00AD1D40" w:rsidRDefault="00E85BE8" w:rsidP="007140D4">
      <w:pPr>
        <w:pStyle w:val="a3"/>
        <w:numPr>
          <w:ilvl w:val="0"/>
          <w:numId w:val="2"/>
        </w:numPr>
        <w:spacing w:before="38" w:line="320" w:lineRule="exact"/>
        <w:rPr>
          <w:rFonts w:ascii="Times New Roman" w:hAnsi="Times New Roman" w:cs="Times New Roman"/>
          <w:spacing w:val="-3"/>
          <w:lang w:eastAsia="zh-CN"/>
        </w:rPr>
      </w:pPr>
      <w:r w:rsidRPr="00E85BE8">
        <w:rPr>
          <w:rFonts w:ascii="Times New Roman" w:hAnsi="Times New Roman" w:cs="Times New Roman" w:hint="eastAsia"/>
          <w:spacing w:val="-3"/>
          <w:lang w:eastAsia="zh-CN"/>
        </w:rPr>
        <w:t>对环境温度敏感度低，适应于不同温度工作场景</w:t>
      </w:r>
      <w:r w:rsidR="00172CE5">
        <w:rPr>
          <w:rFonts w:ascii="Times New Roman" w:hAnsi="Times New Roman" w:cs="Times New Roman" w:hint="eastAsia"/>
          <w:spacing w:val="-3"/>
          <w:lang w:eastAsia="zh-CN"/>
        </w:rPr>
        <w:t>；</w:t>
      </w:r>
    </w:p>
    <w:p w14:paraId="133208EA" w14:textId="1BEB78E8" w:rsidR="00172CE5" w:rsidRPr="00AD1D40" w:rsidRDefault="00172CE5" w:rsidP="007140D4">
      <w:pPr>
        <w:pStyle w:val="a3"/>
        <w:numPr>
          <w:ilvl w:val="0"/>
          <w:numId w:val="2"/>
        </w:numPr>
        <w:spacing w:before="38" w:line="320" w:lineRule="exact"/>
        <w:rPr>
          <w:rFonts w:ascii="Times New Roman" w:hAnsi="Times New Roman" w:cs="Times New Roman"/>
          <w:spacing w:val="-3"/>
          <w:lang w:eastAsia="zh-CN"/>
        </w:rPr>
      </w:pPr>
      <w:r>
        <w:rPr>
          <w:rFonts w:ascii="Times New Roman" w:hAnsi="Times New Roman" w:cs="Times New Roman" w:hint="eastAsia"/>
          <w:spacing w:val="-3"/>
          <w:lang w:eastAsia="zh-CN"/>
        </w:rPr>
        <w:t>特别适用于石膏基材料。</w:t>
      </w:r>
    </w:p>
    <w:p w14:paraId="6229428D" w14:textId="77777777" w:rsidR="00AC7666" w:rsidRPr="00F478A0" w:rsidRDefault="00000000">
      <w:pPr>
        <w:pStyle w:val="a3"/>
        <w:spacing w:before="1" w:line="367" w:lineRule="exact"/>
        <w:ind w:firstLine="224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7"/>
        </w:rPr>
      </w:r>
      <w:r>
        <w:rPr>
          <w:rFonts w:ascii="Times New Roman" w:hAnsi="Times New Roman" w:cs="Times New Roman"/>
          <w:position w:val="-7"/>
        </w:rPr>
        <w:pict w14:anchorId="3229D819">
          <v:group id="_x0000_s2062" style="width:423.9pt;height:18.35pt;mso-position-horizontal-relative:char;mso-position-vertical-relative:line" coordsize="8477,36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64" type="#_x0000_t75" style="position:absolute;width:8477;height:367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63" type="#_x0000_t202" style="position:absolute;left:-20;top:-20;width:8517;height:407" filled="f" stroked="f">
              <v:textbox style="mso-next-textbox:#_x0000_s2063" inset="0,0,0,0">
                <w:txbxContent>
                  <w:p w14:paraId="1D15B7C8" w14:textId="77777777" w:rsidR="00AC7666" w:rsidRDefault="00474FC8">
                    <w:pPr>
                      <w:spacing w:before="135" w:line="221" w:lineRule="auto"/>
                      <w:ind w:left="466"/>
                      <w:rPr>
                        <w:rFonts w:ascii="宋体" w:eastAsia="宋体" w:hAnsi="宋体" w:cs="宋体" w:hint="eastAsia"/>
                      </w:rPr>
                    </w:pPr>
                    <w:r>
                      <w:rPr>
                        <w:rFonts w:ascii="宋体" w:eastAsia="宋体" w:hAnsi="宋体" w:cs="宋体"/>
                        <w:b/>
                        <w:bCs/>
                        <w:spacing w:val="-3"/>
                      </w:rPr>
                      <w:t>应用领域</w:t>
                    </w:r>
                  </w:p>
                </w:txbxContent>
              </v:textbox>
            </v:shape>
            <w10:anchorlock/>
          </v:group>
        </w:pict>
      </w:r>
    </w:p>
    <w:p w14:paraId="3751E804" w14:textId="02A3A2DC" w:rsidR="00A32E7F" w:rsidRDefault="00A32E7F" w:rsidP="00420B7D">
      <w:pPr>
        <w:pStyle w:val="a3"/>
        <w:spacing w:before="134" w:line="221" w:lineRule="auto"/>
        <w:ind w:left="2761" w:rightChars="600" w:right="1260"/>
        <w:rPr>
          <w:rFonts w:ascii="Times New Roman" w:hAnsi="Times New Roman" w:cs="Times New Roman"/>
          <w:spacing w:val="-2"/>
          <w:lang w:eastAsia="zh-CN"/>
        </w:rPr>
      </w:pPr>
      <w:r w:rsidRPr="00172CE5">
        <w:rPr>
          <w:rFonts w:ascii="Times New Roman" w:hAnsi="Times New Roman" w:cs="Times New Roman" w:hint="eastAsia"/>
          <w:spacing w:val="-2"/>
          <w:lang w:eastAsia="zh-CN"/>
        </w:rPr>
        <w:t>灌浆材料</w:t>
      </w:r>
      <w:r>
        <w:rPr>
          <w:rFonts w:ascii="Times New Roman" w:hAnsi="Times New Roman" w:cs="Times New Roman" w:hint="eastAsia"/>
          <w:spacing w:val="-2"/>
          <w:lang w:eastAsia="zh-CN"/>
        </w:rPr>
        <w:t>、</w:t>
      </w:r>
      <w:r w:rsidRPr="00172CE5">
        <w:rPr>
          <w:rFonts w:ascii="Times New Roman" w:hAnsi="Times New Roman" w:cs="Times New Roman" w:hint="eastAsia"/>
          <w:spacing w:val="-2"/>
          <w:lang w:eastAsia="zh-CN"/>
        </w:rPr>
        <w:t>快硬砂浆</w:t>
      </w:r>
      <w:r>
        <w:rPr>
          <w:rFonts w:ascii="Times New Roman" w:hAnsi="Times New Roman" w:cs="Times New Roman" w:hint="eastAsia"/>
          <w:spacing w:val="-2"/>
          <w:lang w:eastAsia="zh-CN"/>
        </w:rPr>
        <w:t>、</w:t>
      </w:r>
      <w:r w:rsidRPr="00172CE5">
        <w:rPr>
          <w:rFonts w:ascii="Times New Roman" w:hAnsi="Times New Roman" w:cs="Times New Roman"/>
          <w:spacing w:val="-2"/>
          <w:lang w:eastAsia="zh-CN"/>
        </w:rPr>
        <w:t>油井水泥</w:t>
      </w:r>
      <w:r>
        <w:rPr>
          <w:rFonts w:ascii="Times New Roman" w:hAnsi="Times New Roman" w:cs="Times New Roman" w:hint="eastAsia"/>
          <w:spacing w:val="-2"/>
          <w:lang w:eastAsia="zh-CN"/>
        </w:rPr>
        <w:t>、压浆料、注浆料</w:t>
      </w:r>
      <w:r w:rsidRPr="00172CE5">
        <w:rPr>
          <w:rFonts w:ascii="Times New Roman" w:hAnsi="Times New Roman" w:cs="Times New Roman"/>
          <w:spacing w:val="-2"/>
          <w:lang w:eastAsia="zh-CN"/>
        </w:rPr>
        <w:t>等</w:t>
      </w:r>
      <w:r>
        <w:rPr>
          <w:rFonts w:ascii="Times New Roman" w:hAnsi="Times New Roman" w:cs="Times New Roman" w:hint="eastAsia"/>
          <w:spacing w:val="-2"/>
          <w:lang w:eastAsia="zh-CN"/>
        </w:rPr>
        <w:t>；</w:t>
      </w:r>
    </w:p>
    <w:p w14:paraId="2999A5FD" w14:textId="6FEB7770" w:rsidR="00172CE5" w:rsidRDefault="00172CE5" w:rsidP="00420B7D">
      <w:pPr>
        <w:pStyle w:val="a3"/>
        <w:spacing w:before="134" w:line="221" w:lineRule="auto"/>
        <w:ind w:left="2761" w:rightChars="600" w:right="1260"/>
        <w:rPr>
          <w:rFonts w:ascii="Times New Roman" w:hAnsi="Times New Roman" w:cs="Times New Roman"/>
          <w:spacing w:val="-2"/>
          <w:lang w:eastAsia="zh-CN"/>
        </w:rPr>
      </w:pPr>
      <w:r>
        <w:rPr>
          <w:rFonts w:ascii="Times New Roman" w:hAnsi="Times New Roman" w:cs="Times New Roman" w:hint="eastAsia"/>
          <w:spacing w:val="-2"/>
          <w:lang w:eastAsia="zh-CN"/>
        </w:rPr>
        <w:t>各种</w:t>
      </w:r>
      <w:r w:rsidRPr="00172CE5">
        <w:rPr>
          <w:rFonts w:ascii="Times New Roman" w:hAnsi="Times New Roman" w:cs="Times New Roman" w:hint="eastAsia"/>
          <w:spacing w:val="-2"/>
          <w:lang w:eastAsia="zh-CN"/>
        </w:rPr>
        <w:t>水泥基及石膏基</w:t>
      </w:r>
      <w:r>
        <w:rPr>
          <w:rFonts w:ascii="Times New Roman" w:hAnsi="Times New Roman" w:cs="Times New Roman" w:hint="eastAsia"/>
          <w:spacing w:val="-2"/>
          <w:lang w:eastAsia="zh-CN"/>
        </w:rPr>
        <w:t>预拌砂浆和</w:t>
      </w:r>
      <w:r w:rsidR="001642B5" w:rsidRPr="00172CE5">
        <w:rPr>
          <w:rFonts w:ascii="Times New Roman" w:hAnsi="Times New Roman" w:cs="Times New Roman"/>
          <w:spacing w:val="-2"/>
          <w:lang w:eastAsia="zh-CN"/>
        </w:rPr>
        <w:t>聚合物</w:t>
      </w:r>
      <w:r w:rsidR="00AD2854" w:rsidRPr="00172CE5">
        <w:rPr>
          <w:rFonts w:ascii="Times New Roman" w:hAnsi="Times New Roman" w:cs="Times New Roman"/>
          <w:spacing w:val="-2"/>
          <w:lang w:eastAsia="zh-CN"/>
        </w:rPr>
        <w:t>改性砂浆</w:t>
      </w:r>
      <w:r w:rsidR="00A32E7F" w:rsidRPr="00A32E7F">
        <w:rPr>
          <w:rFonts w:ascii="Times New Roman" w:hAnsi="Times New Roman" w:cs="Times New Roman" w:hint="eastAsia"/>
          <w:spacing w:val="-2"/>
          <w:lang w:eastAsia="zh-CN"/>
        </w:rPr>
        <w:t>（地坪砂浆、修补砂浆、防水砂浆等）</w:t>
      </w:r>
      <w:r>
        <w:rPr>
          <w:rFonts w:ascii="Times New Roman" w:hAnsi="Times New Roman" w:cs="Times New Roman" w:hint="eastAsia"/>
          <w:spacing w:val="-2"/>
          <w:lang w:eastAsia="zh-CN"/>
        </w:rPr>
        <w:t>；</w:t>
      </w:r>
    </w:p>
    <w:p w14:paraId="63EAF5F5" w14:textId="67743FB3" w:rsidR="00AC7666" w:rsidRPr="00F478A0" w:rsidRDefault="00A32E7F" w:rsidP="00420B7D">
      <w:pPr>
        <w:pStyle w:val="a3"/>
        <w:spacing w:before="134" w:line="221" w:lineRule="auto"/>
        <w:ind w:left="2761" w:rightChars="600" w:right="1260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 w:hint="eastAsia"/>
          <w:spacing w:val="-2"/>
          <w:lang w:eastAsia="zh-CN"/>
        </w:rPr>
        <w:t>各种高性能混凝土产品</w:t>
      </w:r>
      <w:r w:rsidR="00474FC8" w:rsidRPr="00172CE5">
        <w:rPr>
          <w:rFonts w:ascii="Times New Roman" w:hAnsi="Times New Roman" w:cs="Times New Roman"/>
          <w:spacing w:val="-2"/>
          <w:lang w:eastAsia="zh-CN"/>
        </w:rPr>
        <w:t>。</w:t>
      </w:r>
    </w:p>
    <w:p w14:paraId="47EAB6EF" w14:textId="77777777" w:rsidR="00AC7666" w:rsidRPr="00172CE5" w:rsidRDefault="00AC7666">
      <w:pPr>
        <w:spacing w:line="340" w:lineRule="auto"/>
        <w:rPr>
          <w:rFonts w:ascii="Times New Roman" w:eastAsia="宋体" w:hAnsi="Times New Roman" w:cs="Times New Roman"/>
          <w:lang w:eastAsia="zh-CN"/>
        </w:rPr>
      </w:pPr>
    </w:p>
    <w:p w14:paraId="1278BD21" w14:textId="77777777" w:rsidR="00AC7666" w:rsidRPr="00F478A0" w:rsidRDefault="00000000">
      <w:pPr>
        <w:pStyle w:val="a3"/>
        <w:spacing w:before="1" w:line="369" w:lineRule="exact"/>
        <w:ind w:firstLine="2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7"/>
        </w:rPr>
      </w:r>
      <w:r>
        <w:rPr>
          <w:rFonts w:ascii="Times New Roman" w:hAnsi="Times New Roman" w:cs="Times New Roman"/>
          <w:position w:val="-7"/>
        </w:rPr>
        <w:pict w14:anchorId="526B29D3">
          <v:group id="_x0000_s2059" style="width:427.2pt;height:18.5pt;mso-position-horizontal-relative:char;mso-position-vertical-relative:line" coordsize="8544,370">
            <v:shape id="_x0000_s2061" type="#_x0000_t75" style="position:absolute;width:8544;height:370">
              <v:imagedata r:id="rId10" o:title=""/>
            </v:shape>
            <v:shape id="_x0000_s2060" type="#_x0000_t202" style="position:absolute;left:-20;top:-20;width:8584;height:410" filled="f" stroked="f">
              <v:textbox inset="0,0,0,0">
                <w:txbxContent>
                  <w:p w14:paraId="3608979C" w14:textId="77777777" w:rsidR="00AC7666" w:rsidRDefault="00474FC8">
                    <w:pPr>
                      <w:spacing w:before="86" w:line="221" w:lineRule="auto"/>
                      <w:ind w:left="425"/>
                      <w:rPr>
                        <w:rFonts w:ascii="宋体" w:eastAsia="宋体" w:hAnsi="宋体" w:cs="宋体" w:hint="eastAsia"/>
                      </w:rPr>
                    </w:pPr>
                    <w:r>
                      <w:rPr>
                        <w:rFonts w:ascii="宋体" w:eastAsia="宋体" w:hAnsi="宋体" w:cs="宋体"/>
                        <w:b/>
                        <w:bCs/>
                        <w:spacing w:val="-4"/>
                      </w:rPr>
                      <w:t>理化指标</w:t>
                    </w:r>
                  </w:p>
                </w:txbxContent>
              </v:textbox>
            </v:shape>
            <w10:anchorlock/>
          </v:group>
        </w:pict>
      </w:r>
    </w:p>
    <w:p w14:paraId="3CFC4759" w14:textId="77777777" w:rsidR="00AC7666" w:rsidRPr="00F478A0" w:rsidRDefault="00AC7666">
      <w:pPr>
        <w:spacing w:line="54" w:lineRule="exact"/>
        <w:rPr>
          <w:rFonts w:ascii="Times New Roman" w:eastAsia="宋体" w:hAnsi="Times New Roman" w:cs="Times New Roman"/>
        </w:rPr>
      </w:pPr>
    </w:p>
    <w:tbl>
      <w:tblPr>
        <w:tblStyle w:val="TableNormal"/>
        <w:tblW w:w="7059" w:type="dxa"/>
        <w:tblInd w:w="2602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30"/>
        <w:gridCol w:w="3229"/>
      </w:tblGrid>
      <w:tr w:rsidR="00AC7666" w:rsidRPr="00F478A0" w14:paraId="2B2AF8AA" w14:textId="77777777">
        <w:trPr>
          <w:trHeight w:val="316"/>
        </w:trPr>
        <w:tc>
          <w:tcPr>
            <w:tcW w:w="3830" w:type="dxa"/>
            <w:tcBorders>
              <w:top w:val="single" w:sz="10" w:space="0" w:color="000000"/>
              <w:bottom w:val="single" w:sz="2" w:space="0" w:color="000000"/>
            </w:tcBorders>
          </w:tcPr>
          <w:p w14:paraId="3549E930" w14:textId="77777777" w:rsidR="00AC7666" w:rsidRPr="00F478A0" w:rsidRDefault="00474FC8">
            <w:pPr>
              <w:spacing w:before="84" w:line="221" w:lineRule="auto"/>
              <w:ind w:left="1917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性</w:t>
            </w:r>
            <w:r w:rsidRPr="00F478A0">
              <w:rPr>
                <w:rFonts w:ascii="Times New Roman" w:eastAsia="宋体" w:hAnsi="Times New Roman" w:cs="Times New Roman"/>
                <w:spacing w:val="80"/>
                <w:sz w:val="18"/>
                <w:szCs w:val="18"/>
              </w:rPr>
              <w:t xml:space="preserve"> </w:t>
            </w:r>
            <w:r w:rsidRPr="00F478A0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能</w:t>
            </w:r>
          </w:p>
        </w:tc>
        <w:tc>
          <w:tcPr>
            <w:tcW w:w="3229" w:type="dxa"/>
            <w:tcBorders>
              <w:top w:val="single" w:sz="10" w:space="0" w:color="000000"/>
              <w:bottom w:val="single" w:sz="2" w:space="0" w:color="000000"/>
            </w:tcBorders>
          </w:tcPr>
          <w:p w14:paraId="6F83B7B1" w14:textId="77777777" w:rsidR="00AC7666" w:rsidRPr="00F478A0" w:rsidRDefault="00474FC8">
            <w:pPr>
              <w:spacing w:before="84" w:line="220" w:lineRule="auto"/>
              <w:ind w:left="131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指</w:t>
            </w:r>
            <w:r w:rsidRPr="00F478A0">
              <w:rPr>
                <w:rFonts w:ascii="Times New Roman" w:eastAsia="宋体" w:hAnsi="Times New Roman" w:cs="Times New Roman"/>
                <w:spacing w:val="73"/>
                <w:sz w:val="18"/>
                <w:szCs w:val="18"/>
              </w:rPr>
              <w:t xml:space="preserve"> </w:t>
            </w:r>
            <w:r w:rsidRPr="00F478A0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标</w:t>
            </w:r>
          </w:p>
        </w:tc>
      </w:tr>
      <w:tr w:rsidR="00AC7666" w:rsidRPr="00F478A0" w14:paraId="799D7D15" w14:textId="77777777">
        <w:trPr>
          <w:trHeight w:val="322"/>
        </w:trPr>
        <w:tc>
          <w:tcPr>
            <w:tcW w:w="3830" w:type="dxa"/>
            <w:tcBorders>
              <w:top w:val="single" w:sz="2" w:space="0" w:color="000000"/>
            </w:tcBorders>
          </w:tcPr>
          <w:p w14:paraId="2A9252DF" w14:textId="77777777" w:rsidR="00AC7666" w:rsidRPr="00F478A0" w:rsidRDefault="00474FC8">
            <w:pPr>
              <w:spacing w:before="85" w:line="220" w:lineRule="auto"/>
              <w:ind w:left="199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pacing w:val="-3"/>
                <w:sz w:val="18"/>
                <w:szCs w:val="18"/>
              </w:rPr>
              <w:t>外观</w:t>
            </w:r>
          </w:p>
        </w:tc>
        <w:tc>
          <w:tcPr>
            <w:tcW w:w="3229" w:type="dxa"/>
            <w:tcBorders>
              <w:top w:val="single" w:sz="2" w:space="0" w:color="000000"/>
            </w:tcBorders>
          </w:tcPr>
          <w:p w14:paraId="4A8208EE" w14:textId="620A0FF4" w:rsidR="00AC7666" w:rsidRPr="00F478A0" w:rsidRDefault="003B5FF9">
            <w:pPr>
              <w:spacing w:before="84" w:line="220" w:lineRule="auto"/>
              <w:ind w:left="927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pacing w:val="-4"/>
                <w:sz w:val="18"/>
                <w:szCs w:val="18"/>
              </w:rPr>
              <w:t>白色至</w:t>
            </w:r>
            <w:r w:rsidR="00426211">
              <w:rPr>
                <w:rFonts w:ascii="Times New Roman" w:eastAsia="宋体" w:hAnsi="Times New Roman" w:cs="Times New Roman" w:hint="eastAsia"/>
                <w:spacing w:val="-4"/>
                <w:sz w:val="18"/>
                <w:szCs w:val="18"/>
                <w:lang w:eastAsia="zh-CN"/>
              </w:rPr>
              <w:t>粉</w:t>
            </w:r>
            <w:r w:rsidRPr="00F478A0">
              <w:rPr>
                <w:rFonts w:ascii="Times New Roman" w:eastAsia="宋体" w:hAnsi="Times New Roman" w:cs="Times New Roman"/>
                <w:spacing w:val="-4"/>
                <w:sz w:val="18"/>
                <w:szCs w:val="18"/>
              </w:rPr>
              <w:t>红色粉末</w:t>
            </w:r>
          </w:p>
        </w:tc>
      </w:tr>
      <w:tr w:rsidR="00AC7666" w:rsidRPr="00F478A0" w14:paraId="751F6E43" w14:textId="77777777">
        <w:trPr>
          <w:trHeight w:val="316"/>
        </w:trPr>
        <w:tc>
          <w:tcPr>
            <w:tcW w:w="3830" w:type="dxa"/>
          </w:tcPr>
          <w:p w14:paraId="29D47AAD" w14:textId="77777777" w:rsidR="00AC7666" w:rsidRPr="00F478A0" w:rsidRDefault="00474FC8">
            <w:pPr>
              <w:spacing w:before="77" w:line="213" w:lineRule="auto"/>
              <w:ind w:left="16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pacing w:val="-2"/>
                <w:sz w:val="18"/>
                <w:szCs w:val="18"/>
              </w:rPr>
              <w:t>活性成分</w:t>
            </w:r>
            <w:r w:rsidRPr="00F478A0">
              <w:rPr>
                <w:rFonts w:ascii="Times New Roman" w:eastAsia="宋体" w:hAnsi="Times New Roman" w:cs="Times New Roman"/>
                <w:spacing w:val="-2"/>
                <w:sz w:val="18"/>
                <w:szCs w:val="18"/>
              </w:rPr>
              <w:t>(%)</w:t>
            </w:r>
          </w:p>
        </w:tc>
        <w:tc>
          <w:tcPr>
            <w:tcW w:w="3229" w:type="dxa"/>
          </w:tcPr>
          <w:p w14:paraId="577315FD" w14:textId="77777777" w:rsidR="00AC7666" w:rsidRPr="00F478A0" w:rsidRDefault="00474FC8">
            <w:pPr>
              <w:spacing w:before="107" w:line="218" w:lineRule="auto"/>
              <w:ind w:left="1431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≥90</w:t>
            </w:r>
          </w:p>
        </w:tc>
      </w:tr>
      <w:tr w:rsidR="00AC7666" w:rsidRPr="00F478A0" w14:paraId="539EDCF9" w14:textId="77777777">
        <w:trPr>
          <w:trHeight w:val="311"/>
        </w:trPr>
        <w:tc>
          <w:tcPr>
            <w:tcW w:w="3830" w:type="dxa"/>
          </w:tcPr>
          <w:p w14:paraId="51D5FAFF" w14:textId="77777777" w:rsidR="00AC7666" w:rsidRPr="00F478A0" w:rsidRDefault="00474FC8">
            <w:pPr>
              <w:spacing w:before="71" w:line="212" w:lineRule="auto"/>
              <w:ind w:left="1503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堆积密度</w:t>
            </w:r>
            <w:r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 xml:space="preserve"> (kg/m</w:t>
            </w:r>
            <w:r w:rsidRPr="00F478A0">
              <w:rPr>
                <w:rFonts w:ascii="Times New Roman" w:eastAsia="宋体" w:hAnsi="Times New Roman" w:cs="Times New Roman"/>
                <w:spacing w:val="-1"/>
                <w:position w:val="8"/>
                <w:sz w:val="9"/>
                <w:szCs w:val="9"/>
              </w:rPr>
              <w:t>3</w:t>
            </w:r>
            <w:r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)</w:t>
            </w:r>
          </w:p>
        </w:tc>
        <w:tc>
          <w:tcPr>
            <w:tcW w:w="3229" w:type="dxa"/>
          </w:tcPr>
          <w:p w14:paraId="190AEFD1" w14:textId="77777777" w:rsidR="00AC7666" w:rsidRPr="00F478A0" w:rsidRDefault="00474FC8">
            <w:pPr>
              <w:spacing w:before="103" w:line="186" w:lineRule="auto"/>
              <w:ind w:left="1275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300-600</w:t>
            </w:r>
          </w:p>
        </w:tc>
      </w:tr>
      <w:tr w:rsidR="00AC7666" w:rsidRPr="00F478A0" w14:paraId="0B6C09FC" w14:textId="77777777">
        <w:trPr>
          <w:trHeight w:val="311"/>
        </w:trPr>
        <w:tc>
          <w:tcPr>
            <w:tcW w:w="3830" w:type="dxa"/>
          </w:tcPr>
          <w:p w14:paraId="10901134" w14:textId="77777777" w:rsidR="00AC7666" w:rsidRPr="00F478A0" w:rsidRDefault="00474FC8">
            <w:pPr>
              <w:spacing w:before="76" w:line="213" w:lineRule="auto"/>
              <w:ind w:left="142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z w:val="18"/>
                <w:szCs w:val="18"/>
              </w:rPr>
              <w:t>pH</w:t>
            </w:r>
            <w:r w:rsidRPr="00F478A0">
              <w:rPr>
                <w:rFonts w:ascii="Times New Roman" w:eastAsia="宋体" w:hAnsi="Times New Roman" w:cs="Times New Roman"/>
                <w:sz w:val="18"/>
                <w:szCs w:val="18"/>
              </w:rPr>
              <w:t>值</w:t>
            </w:r>
            <w:r w:rsidRPr="00F478A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(10%  </w:t>
            </w:r>
            <w:r w:rsidRPr="00F478A0">
              <w:rPr>
                <w:rFonts w:ascii="Times New Roman" w:eastAsia="宋体" w:hAnsi="Times New Roman" w:cs="Times New Roman"/>
                <w:sz w:val="18"/>
                <w:szCs w:val="18"/>
              </w:rPr>
              <w:t>水溶液</w:t>
            </w:r>
            <w:r w:rsidRPr="00F478A0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3229" w:type="dxa"/>
          </w:tcPr>
          <w:p w14:paraId="01F0BC14" w14:textId="77777777" w:rsidR="00AC7666" w:rsidRPr="00F478A0" w:rsidRDefault="00062825">
            <w:pPr>
              <w:spacing w:before="110" w:line="186" w:lineRule="auto"/>
              <w:ind w:left="1275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9.0-11</w:t>
            </w:r>
            <w:r w:rsidR="00474FC8"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.0</w:t>
            </w:r>
          </w:p>
        </w:tc>
      </w:tr>
      <w:tr w:rsidR="00AC7666" w:rsidRPr="00F478A0" w14:paraId="3F10C003" w14:textId="77777777">
        <w:trPr>
          <w:trHeight w:val="313"/>
        </w:trPr>
        <w:tc>
          <w:tcPr>
            <w:tcW w:w="3830" w:type="dxa"/>
            <w:tcBorders>
              <w:bottom w:val="single" w:sz="10" w:space="0" w:color="000000"/>
            </w:tcBorders>
          </w:tcPr>
          <w:p w14:paraId="4AC7BD4C" w14:textId="77777777" w:rsidR="00AC7666" w:rsidRPr="00F478A0" w:rsidRDefault="00474FC8">
            <w:pPr>
              <w:spacing w:before="84" w:line="215" w:lineRule="auto"/>
              <w:ind w:left="1647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含水率（</w:t>
            </w:r>
            <w:r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%</w:t>
            </w:r>
            <w:r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）</w:t>
            </w:r>
          </w:p>
        </w:tc>
        <w:tc>
          <w:tcPr>
            <w:tcW w:w="3229" w:type="dxa"/>
            <w:tcBorders>
              <w:bottom w:val="single" w:sz="10" w:space="0" w:color="000000"/>
            </w:tcBorders>
          </w:tcPr>
          <w:p w14:paraId="6BB5F8A5" w14:textId="77777777" w:rsidR="00AC7666" w:rsidRPr="00F478A0" w:rsidRDefault="00474FC8">
            <w:pPr>
              <w:spacing w:before="105" w:line="218" w:lineRule="auto"/>
              <w:ind w:left="1474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pacing w:val="-2"/>
                <w:sz w:val="18"/>
                <w:szCs w:val="18"/>
              </w:rPr>
              <w:t>≤3</w:t>
            </w:r>
          </w:p>
        </w:tc>
      </w:tr>
    </w:tbl>
    <w:p w14:paraId="00A3067D" w14:textId="77777777" w:rsidR="00AC7666" w:rsidRPr="00F478A0" w:rsidRDefault="00000000">
      <w:pPr>
        <w:pStyle w:val="a3"/>
        <w:spacing w:before="195" w:line="369" w:lineRule="exact"/>
        <w:ind w:firstLine="22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7"/>
        </w:rPr>
      </w:r>
      <w:r>
        <w:rPr>
          <w:rFonts w:ascii="Times New Roman" w:hAnsi="Times New Roman" w:cs="Times New Roman"/>
          <w:position w:val="-7"/>
        </w:rPr>
        <w:pict w14:anchorId="7FC72DB3">
          <v:group id="_x0000_s2056" style="width:427.2pt;height:18.5pt;mso-position-horizontal-relative:char;mso-position-vertical-relative:line" coordsize="8544,370">
            <v:shape id="_x0000_s2058" type="#_x0000_t75" style="position:absolute;width:8544;height:370">
              <v:imagedata r:id="rId10" o:title=""/>
            </v:shape>
            <v:shape id="_x0000_s2057" type="#_x0000_t202" style="position:absolute;left:-20;top:-20;width:8584;height:410" filled="f" stroked="f">
              <v:textbox inset="0,0,0,0">
                <w:txbxContent>
                  <w:p w14:paraId="45E84B35" w14:textId="3B2D9C35" w:rsidR="00AC7666" w:rsidRDefault="00474FC8">
                    <w:pPr>
                      <w:spacing w:before="78" w:line="220" w:lineRule="auto"/>
                      <w:ind w:left="487"/>
                      <w:rPr>
                        <w:rFonts w:ascii="宋体" w:eastAsia="宋体" w:hAnsi="宋体" w:cs="宋体" w:hint="eastAsia"/>
                      </w:rPr>
                    </w:pPr>
                    <w:r>
                      <w:rPr>
                        <w:rFonts w:ascii="宋体" w:eastAsia="宋体" w:hAnsi="宋体" w:cs="宋体"/>
                        <w:b/>
                        <w:bCs/>
                        <w:spacing w:val="-4"/>
                      </w:rPr>
                      <w:t>推荐</w:t>
                    </w:r>
                    <w:r w:rsidR="00C172E6">
                      <w:rPr>
                        <w:rFonts w:ascii="宋体" w:eastAsia="宋体" w:hAnsi="宋体" w:cs="宋体" w:hint="eastAsia"/>
                        <w:b/>
                        <w:bCs/>
                        <w:spacing w:val="-4"/>
                        <w:lang w:eastAsia="zh-CN"/>
                      </w:rPr>
                      <w:t>掺量</w:t>
                    </w:r>
                  </w:p>
                </w:txbxContent>
              </v:textbox>
            </v:shape>
            <w10:anchorlock/>
          </v:group>
        </w:pict>
      </w:r>
    </w:p>
    <w:p w14:paraId="093CA342" w14:textId="0403BCE1" w:rsidR="00AC7666" w:rsidRPr="00F478A0" w:rsidRDefault="00062825" w:rsidP="00062825">
      <w:pPr>
        <w:pStyle w:val="a3"/>
        <w:spacing w:before="120" w:after="160" w:line="286" w:lineRule="auto"/>
        <w:ind w:left="2279" w:right="1145" w:firstLine="357"/>
        <w:rPr>
          <w:rFonts w:ascii="Times New Roman" w:hAnsi="Times New Roman" w:cs="Times New Roman"/>
          <w:lang w:eastAsia="zh-CN"/>
        </w:rPr>
      </w:pPr>
      <w:r w:rsidRPr="00F478A0">
        <w:rPr>
          <w:rFonts w:ascii="Times New Roman" w:hAnsi="Times New Roman" w:cs="Times New Roman"/>
          <w:lang w:eastAsia="zh-CN"/>
        </w:rPr>
        <w:t>SD-600P-G</w:t>
      </w:r>
      <w:r w:rsidRPr="00F478A0">
        <w:rPr>
          <w:rFonts w:ascii="Times New Roman" w:hAnsi="Times New Roman" w:cs="Times New Roman"/>
          <w:lang w:eastAsia="zh-CN"/>
        </w:rPr>
        <w:t>需与其他干粉材料一起混合均匀，其合适掺量为胶凝材料总量的</w:t>
      </w:r>
      <w:r w:rsidRPr="00F478A0">
        <w:rPr>
          <w:rFonts w:ascii="Times New Roman" w:hAnsi="Times New Roman" w:cs="Times New Roman"/>
          <w:lang w:eastAsia="zh-CN"/>
        </w:rPr>
        <w:t>0.</w:t>
      </w:r>
      <w:r w:rsidR="00781C47">
        <w:rPr>
          <w:rFonts w:ascii="Times New Roman" w:hAnsi="Times New Roman" w:cs="Times New Roman" w:hint="eastAsia"/>
          <w:lang w:eastAsia="zh-CN"/>
        </w:rPr>
        <w:t>1</w:t>
      </w:r>
      <w:r w:rsidRPr="00F478A0">
        <w:rPr>
          <w:rFonts w:ascii="Times New Roman" w:hAnsi="Times New Roman" w:cs="Times New Roman"/>
          <w:lang w:eastAsia="zh-CN"/>
        </w:rPr>
        <w:t>%-1.0%</w:t>
      </w:r>
      <w:r w:rsidRPr="00F478A0">
        <w:rPr>
          <w:rFonts w:ascii="Times New Roman" w:hAnsi="Times New Roman" w:cs="Times New Roman"/>
          <w:lang w:eastAsia="zh-CN"/>
        </w:rPr>
        <w:t>。实际掺量需根据不同的产品和应用进行测试确定</w:t>
      </w:r>
      <w:r w:rsidR="005A5F23" w:rsidRPr="00F478A0">
        <w:rPr>
          <w:rFonts w:ascii="Times New Roman" w:hAnsi="Times New Roman" w:cs="Times New Roman"/>
          <w:lang w:eastAsia="zh-CN"/>
        </w:rPr>
        <w:t>。</w:t>
      </w:r>
    </w:p>
    <w:p w14:paraId="764FD724" w14:textId="77777777" w:rsidR="00001825" w:rsidRPr="00F478A0" w:rsidRDefault="00001825" w:rsidP="00001825">
      <w:pPr>
        <w:pStyle w:val="a3"/>
        <w:spacing w:before="120" w:line="286" w:lineRule="auto"/>
        <w:ind w:left="2279" w:right="1145" w:firstLine="357"/>
        <w:rPr>
          <w:rFonts w:ascii="Times New Roman" w:hAnsi="Times New Roman" w:cs="Times New Roman"/>
          <w:lang w:eastAsia="zh-CN"/>
        </w:rPr>
      </w:pPr>
    </w:p>
    <w:p w14:paraId="6FFD864F" w14:textId="77777777" w:rsidR="00AC7666" w:rsidRPr="00F478A0" w:rsidRDefault="00000000">
      <w:pPr>
        <w:pStyle w:val="a3"/>
        <w:spacing w:line="367" w:lineRule="exact"/>
        <w:ind w:firstLine="226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7"/>
        </w:rPr>
      </w:r>
      <w:r>
        <w:rPr>
          <w:rFonts w:ascii="Times New Roman" w:hAnsi="Times New Roman" w:cs="Times New Roman"/>
          <w:position w:val="-7"/>
        </w:rPr>
        <w:pict w14:anchorId="52FF3640">
          <v:group id="_x0000_s2053" style="width:423.9pt;height:18.4pt;mso-position-horizontal-relative:char;mso-position-vertical-relative:line" coordsize="8477,367">
            <v:shape id="_x0000_s2055" type="#_x0000_t75" style="position:absolute;width:8477;height:367">
              <v:imagedata r:id="rId9" o:title=""/>
            </v:shape>
            <v:shape id="_x0000_s2054" type="#_x0000_t202" style="position:absolute;left:-20;top:-20;width:8517;height:407" filled="f" stroked="f">
              <v:textbox inset="0,0,0,0">
                <w:txbxContent>
                  <w:p w14:paraId="6234045B" w14:textId="77777777" w:rsidR="00AC7666" w:rsidRDefault="00474FC8">
                    <w:pPr>
                      <w:spacing w:before="122" w:line="221" w:lineRule="auto"/>
                      <w:ind w:left="445"/>
                      <w:rPr>
                        <w:rFonts w:ascii="宋体" w:eastAsia="宋体" w:hAnsi="宋体" w:cs="宋体" w:hint="eastAsia"/>
                      </w:rPr>
                    </w:pPr>
                    <w:r>
                      <w:rPr>
                        <w:rFonts w:ascii="宋体" w:eastAsia="宋体" w:hAnsi="宋体" w:cs="宋体"/>
                        <w:b/>
                        <w:bCs/>
                        <w:spacing w:val="-3"/>
                      </w:rPr>
                      <w:t>包装与储存</w:t>
                    </w:r>
                  </w:p>
                </w:txbxContent>
              </v:textbox>
            </v:shape>
            <w10:anchorlock/>
          </v:group>
        </w:pict>
      </w:r>
    </w:p>
    <w:p w14:paraId="6C168174" w14:textId="77777777" w:rsidR="00AC7666" w:rsidRPr="00F478A0" w:rsidRDefault="00474FC8">
      <w:pPr>
        <w:pStyle w:val="a3"/>
        <w:spacing w:before="30" w:line="212" w:lineRule="auto"/>
        <w:ind w:left="2625"/>
        <w:rPr>
          <w:rFonts w:ascii="Times New Roman" w:hAnsi="Times New Roman" w:cs="Times New Roman"/>
          <w:lang w:eastAsia="zh-CN"/>
        </w:rPr>
      </w:pPr>
      <w:r w:rsidRPr="00F478A0">
        <w:rPr>
          <w:rFonts w:ascii="Times New Roman" w:hAnsi="Times New Roman" w:cs="Times New Roman"/>
          <w:b/>
          <w:bCs/>
          <w:spacing w:val="-3"/>
          <w:lang w:eastAsia="zh-CN"/>
        </w:rPr>
        <w:t>包装：</w:t>
      </w:r>
      <w:r w:rsidRPr="00F478A0">
        <w:rPr>
          <w:rFonts w:ascii="Times New Roman" w:hAnsi="Times New Roman" w:cs="Times New Roman"/>
          <w:spacing w:val="-3"/>
          <w:lang w:eastAsia="zh-CN"/>
        </w:rPr>
        <w:t>25kg</w:t>
      </w:r>
      <w:r w:rsidRPr="00F478A0">
        <w:rPr>
          <w:rFonts w:ascii="Times New Roman" w:hAnsi="Times New Roman" w:cs="Times New Roman"/>
          <w:spacing w:val="-3"/>
          <w:lang w:eastAsia="zh-CN"/>
        </w:rPr>
        <w:t>包装。</w:t>
      </w:r>
    </w:p>
    <w:p w14:paraId="3671299D" w14:textId="77777777" w:rsidR="00AC7666" w:rsidRPr="00F478A0" w:rsidRDefault="00474FC8" w:rsidP="00062825">
      <w:pPr>
        <w:pStyle w:val="a3"/>
        <w:spacing w:before="129" w:line="276" w:lineRule="auto"/>
        <w:ind w:left="2648" w:right="1077"/>
        <w:rPr>
          <w:rFonts w:ascii="Times New Roman" w:hAnsi="Times New Roman" w:cs="Times New Roman"/>
          <w:spacing w:val="-3"/>
          <w:lang w:eastAsia="zh-CN"/>
        </w:rPr>
      </w:pPr>
      <w:r w:rsidRPr="00F478A0">
        <w:rPr>
          <w:rFonts w:ascii="Times New Roman" w:hAnsi="Times New Roman" w:cs="Times New Roman"/>
          <w:b/>
          <w:bCs/>
          <w:spacing w:val="-3"/>
          <w:lang w:eastAsia="zh-CN"/>
        </w:rPr>
        <w:t>储存：</w:t>
      </w:r>
      <w:r w:rsidR="00062825" w:rsidRPr="00F478A0">
        <w:rPr>
          <w:rFonts w:ascii="Times New Roman" w:hAnsi="Times New Roman" w:cs="Times New Roman"/>
          <w:spacing w:val="-3"/>
          <w:lang w:eastAsia="zh-CN"/>
        </w:rPr>
        <w:t>在</w:t>
      </w:r>
      <w:r w:rsidR="00062825" w:rsidRPr="00F478A0">
        <w:rPr>
          <w:rFonts w:ascii="Times New Roman" w:hAnsi="Times New Roman" w:cs="Times New Roman"/>
          <w:spacing w:val="-3"/>
          <w:lang w:eastAsia="zh-CN"/>
        </w:rPr>
        <w:t>5-35℃</w:t>
      </w:r>
      <w:r w:rsidR="00062825" w:rsidRPr="00F478A0">
        <w:rPr>
          <w:rFonts w:ascii="Times New Roman" w:hAnsi="Times New Roman" w:cs="Times New Roman"/>
          <w:spacing w:val="-3"/>
          <w:lang w:eastAsia="zh-CN"/>
        </w:rPr>
        <w:t>下阴凉干燥处存储，防止受潮。由于本产品具有热塑性，因此，在温度较高的环境下储存应避免受压，否则将有结块的危险。存放时间不宜超过</w:t>
      </w:r>
      <w:r w:rsidR="00062825" w:rsidRPr="00F478A0">
        <w:rPr>
          <w:rFonts w:ascii="Times New Roman" w:hAnsi="Times New Roman" w:cs="Times New Roman"/>
          <w:spacing w:val="-3"/>
          <w:lang w:eastAsia="zh-CN"/>
        </w:rPr>
        <w:t>12</w:t>
      </w:r>
      <w:r w:rsidR="00062825" w:rsidRPr="00F478A0">
        <w:rPr>
          <w:rFonts w:ascii="Times New Roman" w:hAnsi="Times New Roman" w:cs="Times New Roman"/>
          <w:spacing w:val="-3"/>
          <w:lang w:eastAsia="zh-CN"/>
        </w:rPr>
        <w:t>个月</w:t>
      </w:r>
      <w:r w:rsidRPr="00F478A0">
        <w:rPr>
          <w:rFonts w:ascii="Times New Roman" w:hAnsi="Times New Roman" w:cs="Times New Roman"/>
          <w:spacing w:val="-4"/>
          <w:lang w:eastAsia="zh-CN"/>
        </w:rPr>
        <w:t>。</w:t>
      </w:r>
    </w:p>
    <w:p w14:paraId="2E564A39" w14:textId="77777777" w:rsidR="00AC7666" w:rsidRPr="00F478A0" w:rsidRDefault="00AC7666">
      <w:pPr>
        <w:spacing w:line="317" w:lineRule="auto"/>
        <w:rPr>
          <w:rFonts w:ascii="Times New Roman" w:eastAsia="宋体" w:hAnsi="Times New Roman" w:cs="Times New Roman"/>
          <w:lang w:eastAsia="zh-CN"/>
        </w:rPr>
      </w:pPr>
    </w:p>
    <w:p w14:paraId="3F6A2C8C" w14:textId="77777777" w:rsidR="00AC7666" w:rsidRPr="00F478A0" w:rsidRDefault="00530C02" w:rsidP="000857FF">
      <w:pPr>
        <w:pStyle w:val="a3"/>
        <w:spacing w:before="1" w:line="367" w:lineRule="exact"/>
        <w:ind w:firstLine="2219"/>
        <w:rPr>
          <w:rFonts w:ascii="Times New Roman" w:hAnsi="Times New Roman" w:cs="Times New Roman"/>
        </w:rPr>
      </w:pPr>
      <w:r w:rsidRPr="00F478A0">
        <w:rPr>
          <w:rFonts w:ascii="Times New Roman" w:hAnsi="Times New Roman" w:cs="Times New Roman"/>
          <w:position w:val="-7"/>
          <w:lang w:eastAsia="zh-CN"/>
        </w:rPr>
        <mc:AlternateContent>
          <mc:Choice Requires="wpg">
            <w:drawing>
              <wp:inline distT="0" distB="0" distL="0" distR="0" wp14:anchorId="23D11C81" wp14:editId="283F3FE1">
                <wp:extent cx="5396231" cy="258445"/>
                <wp:effectExtent l="0" t="0" r="0" b="8255"/>
                <wp:docPr id="10" name="组合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6231" cy="258445"/>
                          <a:chOff x="-20" y="-20"/>
                          <a:chExt cx="8497" cy="407"/>
                        </a:xfrm>
                      </wpg:grpSpPr>
                      <pic:pic xmlns:pic="http://schemas.openxmlformats.org/drawingml/2006/picture">
                        <pic:nvPicPr>
                          <pic:cNvPr id="11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783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D93B09" w14:textId="6C1C33E9" w:rsidR="00530C02" w:rsidRDefault="00077858" w:rsidP="00530C02">
                              <w:pPr>
                                <w:spacing w:before="128" w:line="221" w:lineRule="auto"/>
                                <w:ind w:left="473"/>
                                <w:rPr>
                                  <w:rFonts w:ascii="宋体" w:eastAsia="宋体" w:hAnsi="宋体" w:cs="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  <w:t>安全信息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D11C81" id="组合 10" o:spid="_x0000_s1026" style="width:424.9pt;height:20.35pt;mso-position-horizontal-relative:char;mso-position-vertical-relative:line" coordorigin="-20,-20" coordsize="8497,4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">
                <v:shape id="Picture 25" o:spid="_x0000_s1027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">
                  <v:imagedata r:id="rId9" o:title=""/>
                </v:shape>
                <v:shape id="Text Box 26" o:spid="_x0000_s1028" type="#_x0000_t202" style="position:absolute;left:-20;top:-20;width:783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5FD93B09" w14:textId="6C1C33E9" w:rsidR="00530C02" w:rsidRDefault="00077858" w:rsidP="00530C02">
                        <w:pPr>
                          <w:spacing w:before="128" w:line="221" w:lineRule="auto"/>
                          <w:ind w:left="473"/>
                          <w:rPr>
                            <w:rFonts w:ascii="宋体" w:eastAsia="宋体" w:hAnsi="宋体" w:cs="宋体" w:hint="eastAsia"/>
                            <w:lang w:eastAsia="zh-CN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  <w:t>安全信息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75145F9" w14:textId="112A280D" w:rsidR="00AC7666" w:rsidRPr="008B7FC9" w:rsidRDefault="001E081F" w:rsidP="001E081F">
      <w:pPr>
        <w:spacing w:line="257" w:lineRule="auto"/>
        <w:ind w:leftChars="1300" w:left="2730"/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</w:pPr>
      <w:r w:rsidRPr="001E081F">
        <w:rPr>
          <w:rFonts w:ascii="Times New Roman" w:eastAsia="宋体" w:hAnsi="Times New Roman" w:cs="Times New Roman" w:hint="eastAsia"/>
          <w:color w:val="auto"/>
          <w:spacing w:val="-3"/>
          <w:sz w:val="18"/>
          <w:szCs w:val="18"/>
          <w:lang w:eastAsia="zh-CN"/>
        </w:rPr>
        <w:t>具体的安全信息请见安全数据卡</w:t>
      </w:r>
    </w:p>
    <w:p w14:paraId="63F64E07" w14:textId="77777777" w:rsidR="00AC7666" w:rsidRDefault="00AC7666">
      <w:pPr>
        <w:spacing w:line="257" w:lineRule="auto"/>
        <w:rPr>
          <w:lang w:eastAsia="zh-CN"/>
        </w:rPr>
      </w:pPr>
    </w:p>
    <w:p w14:paraId="7B1C43F2" w14:textId="77777777" w:rsidR="00FB723F" w:rsidRDefault="00FB723F">
      <w:pPr>
        <w:spacing w:line="258" w:lineRule="auto"/>
        <w:rPr>
          <w:lang w:eastAsia="zh-CN"/>
        </w:rPr>
      </w:pPr>
    </w:p>
    <w:p w14:paraId="18D1B515" w14:textId="77777777" w:rsidR="00110C79" w:rsidRDefault="00110C79">
      <w:pPr>
        <w:spacing w:line="258" w:lineRule="auto"/>
        <w:rPr>
          <w:lang w:eastAsia="zh-CN"/>
        </w:rPr>
      </w:pPr>
    </w:p>
    <w:p w14:paraId="00371E9F" w14:textId="77777777" w:rsidR="00E61939" w:rsidRPr="00E61939" w:rsidRDefault="00E61939">
      <w:pPr>
        <w:spacing w:line="258" w:lineRule="auto"/>
        <w:rPr>
          <w:lang w:eastAsia="zh-CN"/>
        </w:rPr>
      </w:pPr>
    </w:p>
    <w:p w14:paraId="0667A037" w14:textId="77777777" w:rsidR="00CD298D" w:rsidRDefault="00CD298D" w:rsidP="0086492F">
      <w:pPr>
        <w:pStyle w:val="a3"/>
        <w:spacing w:before="58" w:after="80" w:line="218" w:lineRule="auto"/>
        <w:ind w:left="3442"/>
        <w:rPr>
          <w:rFonts w:hint="eastAsia"/>
          <w:lang w:eastAsia="zh-CN"/>
        </w:rPr>
      </w:pPr>
      <w:r>
        <w:rPr>
          <w:spacing w:val="-1"/>
          <w:lang w:eastAsia="zh-CN"/>
        </w:rPr>
        <w:t>本说明书仅供参考之用，不具任何保证性质，请预先试验其</w:t>
      </w:r>
      <w:r>
        <w:rPr>
          <w:spacing w:val="-2"/>
          <w:lang w:eastAsia="zh-CN"/>
        </w:rPr>
        <w:t>适用性。</w:t>
      </w:r>
    </w:p>
    <w:p w14:paraId="507A16DA" w14:textId="77777777" w:rsidR="00AC7666" w:rsidRPr="00062825" w:rsidRDefault="00AC7666">
      <w:pPr>
        <w:spacing w:line="258" w:lineRule="auto"/>
        <w:rPr>
          <w:lang w:eastAsia="zh-CN"/>
        </w:rPr>
      </w:pPr>
    </w:p>
    <w:p w14:paraId="76CB7DDC" w14:textId="77777777" w:rsidR="00AC7666" w:rsidRDefault="00474FC8">
      <w:pPr>
        <w:spacing w:line="1038" w:lineRule="exact"/>
      </w:pPr>
      <w:r>
        <w:rPr>
          <w:position w:val="-20"/>
          <w:lang w:eastAsia="zh-CN"/>
        </w:rPr>
        <w:drawing>
          <wp:inline distT="0" distB="0" distL="0" distR="0" wp14:anchorId="1D826B5D" wp14:editId="2F5D9359">
            <wp:extent cx="7553071" cy="65876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53071" cy="658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7666">
      <w:headerReference w:type="default" r:id="rId13"/>
      <w:footerReference w:type="default" r:id="rId14"/>
      <w:pgSz w:w="11912" w:h="16841"/>
      <w:pgMar w:top="0" w:right="5" w:bottom="1" w:left="0" w:header="8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7AE4F6" w14:textId="77777777" w:rsidR="00DA2BE4" w:rsidRDefault="00DA2BE4">
      <w:r>
        <w:separator/>
      </w:r>
    </w:p>
  </w:endnote>
  <w:endnote w:type="continuationSeparator" w:id="0">
    <w:p w14:paraId="79033141" w14:textId="77777777" w:rsidR="00DA2BE4" w:rsidRDefault="00DA2B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5E5D2" w14:textId="77777777" w:rsidR="00AC7666" w:rsidRDefault="00AC7666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142EB3" w14:textId="77777777" w:rsidR="00DA2BE4" w:rsidRDefault="00DA2BE4">
      <w:r>
        <w:separator/>
      </w:r>
    </w:p>
  </w:footnote>
  <w:footnote w:type="continuationSeparator" w:id="0">
    <w:p w14:paraId="0D0251F3" w14:textId="77777777" w:rsidR="00DA2BE4" w:rsidRDefault="00DA2B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C7666" w:rsidRDefault="00000000" w14:paraId="332696B8" w14:textId="7777777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BF1361"/>
    <w:multiLevelType w:val="hybridMultilevel"/>
    <w:tmpl w:val="67AE168C"/>
    <w:lvl w:ilvl="0" w:tplc="04090001">
      <w:start w:val="1"/>
      <w:numFmt w:val="bullet"/>
      <w:lvlText w:val=""/>
      <w:lvlJc w:val="left"/>
      <w:pPr>
        <w:ind w:left="32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6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0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9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3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7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1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605" w:hanging="420"/>
      </w:pPr>
      <w:rPr>
        <w:rFonts w:ascii="Wingdings" w:hAnsi="Wingdings" w:hint="default"/>
      </w:rPr>
    </w:lvl>
  </w:abstractNum>
  <w:abstractNum w:abstractNumId="1" w15:restartNumberingAfterBreak="0">
    <w:nsid w:val="7461016C"/>
    <w:multiLevelType w:val="hybridMultilevel"/>
    <w:tmpl w:val="7F4CEB76"/>
    <w:lvl w:ilvl="0" w:tplc="04090001">
      <w:start w:val="1"/>
      <w:numFmt w:val="bullet"/>
      <w:lvlText w:val=""/>
      <w:lvlJc w:val="left"/>
      <w:pPr>
        <w:ind w:left="324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6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0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9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3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7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1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604" w:hanging="420"/>
      </w:pPr>
      <w:rPr>
        <w:rFonts w:ascii="Wingdings" w:hAnsi="Wingdings" w:hint="default"/>
      </w:rPr>
    </w:lvl>
  </w:abstractNum>
  <w:num w:numId="1" w16cid:durableId="504053328">
    <w:abstractNumId w:val="0"/>
  </w:num>
  <w:num w:numId="2" w16cid:durableId="18811675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bordersDoNotSurroundHeader/>
  <w:bordersDoNotSurroundFooter/>
  <w:defaultTabStop w:val="420"/>
  <w:characterSpacingControl w:val="doNotCompress"/>
  <w:hdrShapeDefaults>
    <o:shapedefaults v:ext="edit" spidmax="2065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C7666"/>
    <w:rsid w:val="00001825"/>
    <w:rsid w:val="00027635"/>
    <w:rsid w:val="00062825"/>
    <w:rsid w:val="00077858"/>
    <w:rsid w:val="00077EFC"/>
    <w:rsid w:val="000857FF"/>
    <w:rsid w:val="000C543A"/>
    <w:rsid w:val="000D7EE0"/>
    <w:rsid w:val="000E5CA0"/>
    <w:rsid w:val="000E6C0A"/>
    <w:rsid w:val="001033A7"/>
    <w:rsid w:val="00106E8A"/>
    <w:rsid w:val="00110C79"/>
    <w:rsid w:val="001175E8"/>
    <w:rsid w:val="001456C9"/>
    <w:rsid w:val="0015681A"/>
    <w:rsid w:val="001642B5"/>
    <w:rsid w:val="00164919"/>
    <w:rsid w:val="00172CE5"/>
    <w:rsid w:val="001761F3"/>
    <w:rsid w:val="001813C5"/>
    <w:rsid w:val="001E081F"/>
    <w:rsid w:val="0020525B"/>
    <w:rsid w:val="00216AFC"/>
    <w:rsid w:val="00242F5B"/>
    <w:rsid w:val="002465E0"/>
    <w:rsid w:val="0028621D"/>
    <w:rsid w:val="002B6E0F"/>
    <w:rsid w:val="002C1EF9"/>
    <w:rsid w:val="002E3F49"/>
    <w:rsid w:val="00376812"/>
    <w:rsid w:val="003927FD"/>
    <w:rsid w:val="003A1817"/>
    <w:rsid w:val="003B5FF9"/>
    <w:rsid w:val="003D0536"/>
    <w:rsid w:val="003D598B"/>
    <w:rsid w:val="00401945"/>
    <w:rsid w:val="00420B7D"/>
    <w:rsid w:val="00426211"/>
    <w:rsid w:val="00432F43"/>
    <w:rsid w:val="00446F00"/>
    <w:rsid w:val="0045645C"/>
    <w:rsid w:val="00474FC8"/>
    <w:rsid w:val="004874D9"/>
    <w:rsid w:val="004F1997"/>
    <w:rsid w:val="005062D1"/>
    <w:rsid w:val="00523F4D"/>
    <w:rsid w:val="00530C02"/>
    <w:rsid w:val="0054104D"/>
    <w:rsid w:val="00543124"/>
    <w:rsid w:val="005A5F23"/>
    <w:rsid w:val="005A685C"/>
    <w:rsid w:val="006033F1"/>
    <w:rsid w:val="0065794E"/>
    <w:rsid w:val="006B5EB5"/>
    <w:rsid w:val="006F2936"/>
    <w:rsid w:val="006F3EDF"/>
    <w:rsid w:val="007140D4"/>
    <w:rsid w:val="007615B8"/>
    <w:rsid w:val="00774FE8"/>
    <w:rsid w:val="00781C47"/>
    <w:rsid w:val="008120F2"/>
    <w:rsid w:val="00813665"/>
    <w:rsid w:val="0082097C"/>
    <w:rsid w:val="00835E32"/>
    <w:rsid w:val="0086492F"/>
    <w:rsid w:val="008654E6"/>
    <w:rsid w:val="008B7FC9"/>
    <w:rsid w:val="008B7FD1"/>
    <w:rsid w:val="008C5659"/>
    <w:rsid w:val="00901BAA"/>
    <w:rsid w:val="00927E1B"/>
    <w:rsid w:val="00940C65"/>
    <w:rsid w:val="009825F2"/>
    <w:rsid w:val="00996C08"/>
    <w:rsid w:val="009F4670"/>
    <w:rsid w:val="00A177D3"/>
    <w:rsid w:val="00A32E7F"/>
    <w:rsid w:val="00A65024"/>
    <w:rsid w:val="00A85A26"/>
    <w:rsid w:val="00AA379F"/>
    <w:rsid w:val="00AC7666"/>
    <w:rsid w:val="00AD1D40"/>
    <w:rsid w:val="00AD2854"/>
    <w:rsid w:val="00B30897"/>
    <w:rsid w:val="00B46240"/>
    <w:rsid w:val="00B5340B"/>
    <w:rsid w:val="00B57E7A"/>
    <w:rsid w:val="00B64E91"/>
    <w:rsid w:val="00B73D68"/>
    <w:rsid w:val="00B81A69"/>
    <w:rsid w:val="00BA6253"/>
    <w:rsid w:val="00BA7C7F"/>
    <w:rsid w:val="00BC6A82"/>
    <w:rsid w:val="00BE6209"/>
    <w:rsid w:val="00C16A20"/>
    <w:rsid w:val="00C172E6"/>
    <w:rsid w:val="00C17B86"/>
    <w:rsid w:val="00C52710"/>
    <w:rsid w:val="00CB5A84"/>
    <w:rsid w:val="00CC5A86"/>
    <w:rsid w:val="00CD298D"/>
    <w:rsid w:val="00CF1652"/>
    <w:rsid w:val="00CF5F62"/>
    <w:rsid w:val="00D46E99"/>
    <w:rsid w:val="00D57173"/>
    <w:rsid w:val="00DA2BE4"/>
    <w:rsid w:val="00DC6AEB"/>
    <w:rsid w:val="00DE7748"/>
    <w:rsid w:val="00E02AA5"/>
    <w:rsid w:val="00E14900"/>
    <w:rsid w:val="00E3374C"/>
    <w:rsid w:val="00E405D6"/>
    <w:rsid w:val="00E503B8"/>
    <w:rsid w:val="00E5042E"/>
    <w:rsid w:val="00E61939"/>
    <w:rsid w:val="00E85BE8"/>
    <w:rsid w:val="00EB4CC0"/>
    <w:rsid w:val="00EB57D3"/>
    <w:rsid w:val="00EF1A1E"/>
    <w:rsid w:val="00F34F19"/>
    <w:rsid w:val="00F478A0"/>
    <w:rsid w:val="00F63069"/>
    <w:rsid w:val="00F80A3A"/>
    <w:rsid w:val="00FB723F"/>
    <w:rsid w:val="00FD4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/>
    <o:shapelayout v:ext="edit">
      <o:idmap v:ext="edit" data="2"/>
    </o:shapelayout>
  </w:shapeDefaults>
  <w:decimalSymbol w:val="."/>
  <w:listSeparator w:val=","/>
  <w14:docId w14:val="13C08285"/>
  <w15:docId w15:val="{A4C53641-CDDA-4478-ADFA-05F0E9A4C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812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semiHidden/>
    <w:qFormat/>
    <w:rPr>
      <w:rFonts w:ascii="宋体" w:eastAsia="宋体" w:hAnsi="宋体" w:cs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A379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A379F"/>
    <w:rPr>
      <w:noProof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A379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A379F"/>
    <w:rPr>
      <w:noProof/>
      <w:sz w:val="18"/>
      <w:szCs w:val="18"/>
    </w:rPr>
  </w:style>
  <w:style w:type="character" w:customStyle="1" w:styleId="a4">
    <w:name w:val="正文文本 字符"/>
    <w:basedOn w:val="a0"/>
    <w:link w:val="a3"/>
    <w:semiHidden/>
    <w:rsid w:val="00CD298D"/>
    <w:rPr>
      <w:rFonts w:ascii="宋体" w:eastAsia="宋体" w:hAnsi="宋体" w:cs="宋体"/>
      <w:noProof/>
      <w:sz w:val="18"/>
      <w:szCs w:val="18"/>
    </w:rPr>
  </w:style>
  <w:style w:type="paragraph" w:styleId="a9">
    <w:name w:val="List Paragraph"/>
    <w:basedOn w:val="a"/>
    <w:uiPriority w:val="34"/>
    <w:qFormat/>
    <w:rsid w:val="008B7FD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9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3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8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8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0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7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5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2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84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8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8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06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1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1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3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2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1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header" Target="header1.xml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image" Target="media/image6.png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image" Target="media/image4.pn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footer" Target="footer1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100</Words>
  <Characters>571</Characters>
  <Application>Microsoft Office Word</Application>
  <DocSecurity>0</DocSecurity>
  <Lines>4</Lines>
  <Paragraphs>1</Paragraphs>
  <ScaleCrop>false</ScaleCrop>
  <Company>Microsoft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BoDing</dc:creator>
  <cp:lastModifiedBy>执宝 郭</cp:lastModifiedBy>
  <cp:revision>73</cp:revision>
  <dcterms:created xsi:type="dcterms:W3CDTF">2023-12-13T09:14:00Z</dcterms:created>
  <dcterms:modified xsi:type="dcterms:W3CDTF">2025-02-27T02:46:00Z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RO">
    <vt:lpwstr>wqlLaW5nc29mdCBQREYgdG8gV1BTIDEwMA</vt:lpwstr>
  </op:property>
  <op:property fmtid="{D5CDD505-2E9C-101B-9397-08002B2CF9AE}" pid="3" name="Created">
    <vt:filetime>2024-07-09T12:13:12Z</vt:filetime>
  </op:property>
  <op:property fmtid="{D5CDD505-2E9C-101B-9397-08002B2CF9AE}" pid="4" name="_IPGFID">
    <vt:lpwstr>[DocID]=D69840E9-B7D4-4761-8397-CD474F57C64D</vt:lpwstr>
  </op:property>
  <op:property fmtid="{D5CDD505-2E9C-101B-9397-08002B2CF9AE}" pid="5" name="_IPGFLOW_P-F011_E-1_FP-1_SP-1_CV-95C1F5F5_CN-CADE1404">
    <vt:lpwstr>h7tUyEE8OnLHKcS38NYEALtakm4T7Jvo8yuMJhHsqAvapXV8imtA933tS0ABgoGLFR+7bU2scphvFz3dEv+sQGraOPgnrLvB5gyf6FX84RwilJIN0IV+5gsQVR5wCHJs78/nDGxx734IQ99sBdtAQN0/WQunywAH1wiNzXeeDSIPSjlSfNNRfdg5AyzSzRV/uQ2GhRU3NqL5Qq9SeBhzyqOo1d62wTI1P3yEashIGgIjQEU4qQtLYDqO4X7qVQ+</vt:lpwstr>
  </op:property>
  <op:property fmtid="{D5CDD505-2E9C-101B-9397-08002B2CF9AE}" pid="6" name="_IPGFLOW_P-F011_E-1_FP-1_SP-2_CV-50A6CC86_CN-C27CDE2B">
    <vt:lpwstr>PYUkGib4k2zrqCdmPRZr5vH3ZyptgzOO4echIYXPVWLVNNH/UPdWWzpPFs3PghUlOCeoXF/UmA7alZjxjUQhcLOsdv0uoqusOGf2rUTGMeppd/7p32dDpy51rlGmYVHKq6Zm3oIaeAoxGIkROnLRzi5KkqJI1fUgwdC+lMbQAiqTGGKNg7qU0TB2mioG8EfmYwJCLxxbT7Fej/jgDS4fQWusciXINcX/26JlodX3FBw0=</vt:lpwstr>
  </op:property>
  <op:property fmtid="{D5CDD505-2E9C-101B-9397-08002B2CF9AE}" pid="7" name="_IPGFLOW_P-F011_E-0_FP-1_CV-96F3ED08_CN-C00A1AB0">
    <vt:lpwstr>DPSPMK|3|492|2|0</vt:lpwstr>
  </op:property>
  <op:property fmtid="{D5CDD505-2E9C-101B-9397-08002B2CF9AE}" pid="8" name="_IPGFLOW_P-F011_E-1_FP-2_SP-1_CV-AE302915_CN-8FE9687">
    <vt:lpwstr>nm7O+yOarjzZ/iUDWc3t6Wn06Tb5YkeKSyWbQsS57MfGvlYRjMLT+TxNY1rDehcFZS1EobqakFJdagc4EgqUdoD3yZ89E1HTHXHVAwDXFU8RT/V+Jzb8gIE8FLebJydmD+vbaKlYBbQo5cY88qgPVEAnWhO1IWsRyA1zaPnsCgn55ekSndVGcaFd6Cf12kbHAPhA33nxJqUQ6Lr72Ll14nPt41jPzw3FkXtZmvpjnVKSIv0miKr4hESRvMqyMUS</vt:lpwstr>
  </op:property>
  <op:property fmtid="{D5CDD505-2E9C-101B-9397-08002B2CF9AE}" pid="9" name="_IPGFLOW_P-F011_E-1_FP-2_SP-2_CV-DB93C0E2_CN-D72D4632">
    <vt:lpwstr>bF7FfMG+Hx+aifMXElb3k/PbHJH2/5jvKvLSgPeOuqHVRdSPRREj+hUWARFB7nmcJ1Y1M9+3BL7YUyHpHodh72ZODtqW3qLja2AZyDFlOv21YwDUrJJm5Rie892nCkBSjTgHyyEARHNVchM5TPZLaTZfwRKktkU1MBky5i2DlEXLqo6CmRHWzhXCrYtfD5zQdLQeTKM9oQZhT51sYadjAN5DvPcbARgTpsFjJ2wKOwJA=</vt:lpwstr>
  </op:property>
  <op:property fmtid="{D5CDD505-2E9C-101B-9397-08002B2CF9AE}" pid="10" name="_IPGFLOW_P-F011_E-0_FP-2_CV-96F3ED08_CN-7DC0767E">
    <vt:lpwstr>DPSPMK|3|492|2|0</vt:lpwstr>
  </op:property>
  <op:property fmtid="{D5CDD505-2E9C-101B-9397-08002B2CF9AE}" pid="11" name="_IPGFLOW_P-F011_E-1_FP-3_SP-1_CV-B99A300D_CN-AEB65BC2">
    <vt:lpwstr>4N3GSsC0DWK18QaoW4NBUdlKOwQMrdEZIWJokMweUgPjCfZbNB8/SxM4syT1lfrINbOzoJhdM3E46Q14aNdj8+WTNhasrjt3hb8Lw8B4n89MgXmgzdOJzwV/nL0N7qHZUWwIkzO2kUeFnD0CrLEYOdO3COYoTsNDuWGF9XUjecqNasrXIHfLP6w1Yo1DNAGjYYGcMvh/hcx+orJu0S61nJIC/7L39xg4vjeffVdPlOb8L4sbkHc0b4QHjBqa7Wi</vt:lpwstr>
  </op:property>
  <op:property fmtid="{D5CDD505-2E9C-101B-9397-08002B2CF9AE}" pid="12" name="_IPGFLOW_P-F011_E-1_FP-3_SP-2_CV-CFFBCDCE_CN-33F02827">
    <vt:lpwstr>i138ZzbCVYEw9o9nIfdHmLXl8QwGzx6pizzOPyYgEgVVo7YLdrCMEimLZi/bc0emWIKji0Gk67S8JdC3Ya4dtjYw5BqXFMHrgD/h0Ajxd1NCccMqoesRpu/4a+sjcxxySc5f3fljtxImFB5K2Z/bXZi/qPMny7ffA+k1JFrv0E++66VR6HyOOkVeat0PpW6IG37KXgO0xaaALE1Fz135RmAbEiR87myL0BWRSekjSp10SjisDXyLqZlslNK/cAZ</vt:lpwstr>
  </op:property>
  <op:property fmtid="{D5CDD505-2E9C-101B-9397-08002B2CF9AE}" pid="13" name="_IPGFLOW_P-F011_E-1_FP-3_SP-3_CV-7252D6C_CN-226572FC">
    <vt:lpwstr>l55vmFDcjmd5BCOAbPeOgVgDHkKdkEm/k8yRkw44gJ06A=</vt:lpwstr>
  </op:property>
  <op:property fmtid="{D5CDD505-2E9C-101B-9397-08002B2CF9AE}" pid="14" name="_IPGFLOW_P-F011_E-0_FP-3_CV-B304EA30_CN-4F32264C">
    <vt:lpwstr>DPSPMK|3|556|3|0</vt:lpwstr>
  </op:property>
  <op:property fmtid="{D5CDD505-2E9C-101B-9397-08002B2CF9AE}" pid="15" name="_IPGFLOW_P-F011_E-1_FP-4_SP-1_CV-7CCBB957_CN-66003DF5">
    <vt:lpwstr>4N3GSsC0DWK18QaoW4NBUWuZ0OiPHZODM8bemiEWYAMBQ8ZYQcDl+bnJijyURj4rfzjcfL01pcTzl31+WfOitLWK+ppy/z7a5ZAYsAs/T/96/wd7ud/CvonwLerSz3lDtA6c7yYYz4hEb6Hnze2WnWD1grkX6r61aOerMZaj1PyiVCYfUX6gqwc/T/JvkkcIAvD9SK457S9gGR+ejOZZrOMa3Hc/TJgWLMF0ur7ww/8dYPdO+kmeOpYw14adYla</vt:lpwstr>
  </op:property>
  <op:property fmtid="{D5CDD505-2E9C-101B-9397-08002B2CF9AE}" pid="16" name="_IPGFLOW_P-F011_E-1_FP-4_SP-2_CV-B58C5CEF_CN-4BF4B293">
    <vt:lpwstr>cHAOc6efN81qPoK+lZ26K3WyvNIQNkKbnv85tLBisZDii227TlPrwwHM1w73l1alaEHy0OU2WElxEtuwM9WeXW0z0vnaf70jreFNS9ync8KksGLkHTjLPHYQNbwvvCvaEFe4k67RSR4bFyMC7YX+YPg2DyPy2MtOtDoqdUziJ7YaHH264MRhKfelQum2Jg909qL412MvE8mx/QKV6ZzGkpFPPzlY+6Mk9CLG0wnXQm73TJGtXM5iswWrGZVndtR</vt:lpwstr>
  </op:property>
  <op:property fmtid="{D5CDD505-2E9C-101B-9397-08002B2CF9AE}" pid="17" name="_IPGFLOW_P-F011_E-1_FP-4_SP-3_CV-C2AE817D_CN-6A1AE214">
    <vt:lpwstr>SpOJKj9HsCYZrWP4/VYlY8pA==</vt:lpwstr>
  </op:property>
  <op:property fmtid="{D5CDD505-2E9C-101B-9397-08002B2CF9AE}" pid="18" name="_IPGFLOW_P-F011_E-0_FP-4_CV-655D092D_CN-98E4161A">
    <vt:lpwstr>DPSPMK|3|536|3|0</vt:lpwstr>
  </op:property>
  <op:property fmtid="{D5CDD505-2E9C-101B-9397-08002B2CF9AE}" pid="19" name="_IPGFLOW_P-F011_E-1_FP-5_SP-1_CV-752C123D_CN-117DFE42">
    <vt:lpwstr>4N3GSsC0DWK18QaoW4NBUbfjE8VheRhyyqV0DJbND4cUZtsjBYi35TdQhFQBB/jTpDAXZJOZ+WnB8v9bM5Sje1PpLvvWi3NJ5ZTGmOeq8Q1Goj+FGGihsIZivzJMDCyRhHuZIOadwoZEfvPvVaWWyIhBwmIilGBfIIw/AaYWfi+cMCKG17IHtAbFSnuT0rNk2L+72MIATSuWwKG3rhrUB1ELyDWspcAIM7S/X8tUdB2lNWJmMJ7q9LV7rz2/JFz</vt:lpwstr>
  </op:property>
  <op:property fmtid="{D5CDD505-2E9C-101B-9397-08002B2CF9AE}" pid="20" name="_IPGFLOW_P-F011_E-1_FP-5_SP-2_CV-3DC5EEC_CN-D9552E80">
    <vt:lpwstr>SAfBobkb5KhQflgZ+0MdZFhNzaZFIwab/QJeTH/QC7KJKNk1Nb5xbeMwoosE6PYF9wJFd0FBRPlF5nvHwdDRnEZxmUJw4cGDKQp//EgILOtgoq2aPT6o45t6fvafsr4SN/kxSYC8c04ebB6fHEbp5KOHk6E4y3g6t3kxBKO+Ss27WKgGaPI1hDak97fAOF5ag2qhivTT4uyQG4kvLFtRBrYcYpaLLCVevVmQBnwhG87Dq5/Ds98lrPkNtLNgW81</vt:lpwstr>
  </op:property>
  <op:property fmtid="{D5CDD505-2E9C-101B-9397-08002B2CF9AE}" pid="21" name="_IPGFLOW_P-F011_E-1_FP-5_SP-3_CV-1883A90A_CN-B2FD08D6">
    <vt:lpwstr>uhxH/T7G2Zb+tbAMmTHxyT/7vFwfFoZ81TTmxdKqPy/XlStv39m3kJP/fBfoKWRq1iuw+qS+T24NSG2udTJ4s+8g==</vt:lpwstr>
  </op:property>
  <op:property fmtid="{D5CDD505-2E9C-101B-9397-08002B2CF9AE}" pid="22" name="_IPGFLOW_P-F011_E-0_FP-5_CV-5D6194BE_CN-1BAC9B4B">
    <vt:lpwstr>DPSPMK|3|600|3|0</vt:lpwstr>
  </op:property>
  <op:property fmtid="{D5CDD505-2E9C-101B-9397-08002B2CF9AE}" pid="23" name="_IPGFLOW_P-F011_E-1_FP-6_SP-1_CV-E735A239_CN-7A54CF33">
    <vt:lpwstr>4N3GSsC0DWK18QaoW4NBUbu4o1Y8ElDiqAzpbmZ38m1vZUNBMJd+en01sSGmrqRZIibiqH0XC8R4xRMyooLU+IVxYVl5ufHrNZuQm1mEYutXELvobzqAcpLKKi6nrTHafjcSd08jHMBWR3gj5ZlRF8QeUecgDWmDDHbT447LSbg8dnwvhuEkNFn8chzwyNRhpyGfj1Vrb2zmI0pg1gQWzcKTTuh3q/cKcHKukO7lzvIbUBFN/xwY5RWflcSzR8j</vt:lpwstr>
  </op:property>
  <op:property fmtid="{D5CDD505-2E9C-101B-9397-08002B2CF9AE}" pid="24" name="_IPGFLOW_P-F011_E-1_FP-6_SP-2_CV-858C505D_CN-E4369A9B">
    <vt:lpwstr>DXnNGUsHBhidsojzD2We6PRp/OIQSnf+LZRlFh5OR50SbQ+kwMPBIMUMUY3UYTvzcJfFkth7X06oI0i1FKLkYwCGQ+BVKypAhMoUZo4MTtt5kVvJjDZxmwDnNQuGaLx+rqKWAquMu53yuirKOt8xXLScUC38Ix0jfuL3VW9sjenxi21eDR420Hkw1l3jNoej+jHHhr4Ox63mfpymAxznWfPlz6S6QlsI5p3tAp7f9wSiTGgZo/fn/WTten+FjYq</vt:lpwstr>
  </op:property>
  <op:property fmtid="{D5CDD505-2E9C-101B-9397-08002B2CF9AE}" pid="25" name="_IPGFLOW_P-F011_E-1_FP-6_SP-3_CV-42B3BEDD_CN-6A35DC9E">
    <vt:lpwstr>3i9yVhxieyFdAKdQzhgvISP2mfAKtm4DKxzXTeZnv2t/w/Wwo8dwkRRBDFhfFsTwFSJz5Pj6BFihmpz1XX1F5QPg==</vt:lpwstr>
  </op:property>
  <op:property fmtid="{D5CDD505-2E9C-101B-9397-08002B2CF9AE}" pid="26" name="_IPGFLOW_P-F011_E-0_FP-6_CV-5D6194BE_CN-A666F785">
    <vt:lpwstr>DPSPMK|3|600|3|0</vt:lpwstr>
  </op:property>
  <op:property fmtid="{D5CDD505-2E9C-101B-9397-08002B2CF9AE}" pid="27" name="_IPGFLOW_P-F011_E-1_FP-7_SP-1_CV-87F1F6B3_CN-4013F6ED">
    <vt:lpwstr>4N3GSsC0DWK18QaoW4NBUWzyCPW6bEZwwCmeUC/E4zRhZhYBS+o/CcnL6LSTJVoUYVys7WPxKpyu+BSwKHkEg0Lx1iXnlFh+I0lkQfIEIT9eM2KYS7G0pvipS3KKsSEyxFht1kf127Y2gx/H4FXQ5MD0DoVYhWGq7J/3mT6K756s9UP10+aEwZUebQyId3K6WudT0I6lKCVMdjZX16LXXO/vmY+eDQAAX1f0TJefiWR9fC5XAi0fzpFuN/18jIJ</vt:lpwstr>
  </op:property>
  <op:property fmtid="{D5CDD505-2E9C-101B-9397-08002B2CF9AE}" pid="28" name="_IPGFLOW_P-F011_E-1_FP-7_SP-2_CV-F0AB8F59_CN-7D693478">
    <vt:lpwstr>h0SNv4nFwXQtNmW1DgCrcLouFadraAhve1tUiccwrB5zYxdk1vbEjO+QjLCBg6HU+PIPFrCmzq100ZWW0HfGBJCjkmNjHuI/SieHWAguRyo/ZPd93o3KMaetWHMzPVfnR3EaFD2yBaOIaFe9kGbaWU9kwMNCp2WpMjoPOOi4vtED1eqCIsnvhlZr8m7RhLDmyijsbnFS53RqX7PmkfTv0/xp+51RKs6QIqtDQykwXPrQ2pq8yXfrRtaS/JpD2Cu</vt:lpwstr>
  </op:property>
  <op:property fmtid="{D5CDD505-2E9C-101B-9397-08002B2CF9AE}" pid="29" name="_IPGFLOW_P-F011_E-1_FP-7_SP-3_CV-31216BC7_CN-A8F7B055">
    <vt:lpwstr>BFiAAkrflfJNZVh9U/aF6h+Q==</vt:lpwstr>
  </op:property>
  <op:property fmtid="{D5CDD505-2E9C-101B-9397-08002B2CF9AE}" pid="30" name="_IPGFLOW_P-F011_E-0_FP-7_CV-655D092D_CN-252E7AD4">
    <vt:lpwstr>DPSPMK|3|536|3|0</vt:lpwstr>
  </op:property>
  <op:property fmtid="{D5CDD505-2E9C-101B-9397-08002B2CF9AE}" pid="31" name="_IPGFLOW_P-F011_E-1_FP-8_SP-1_CV-3525C4D_CN-1474E9DF">
    <vt:lpwstr>4N3GSsC0DWK18QaoW4NBUQX5uf82gCjKVyw2yu0C/QZP2wabywgonGhXFWhQ1p+4qmfUszLmPUFnJGM+yyqxEkyyFoTEnWmVoE9aN/xvgQEDuPJO5iooTF7WtcpY6Myx1kQ8XsOo59oU/z2M5pe+ZPKuPLEtp4qf2z6/v77ao3nuBhE0gMTa1XFubXNWL0XkcJ2mR4+wOKjITeq1vlgblKBCBRgabg4CHQYFzkm05VRF1IV7QJP8EjjzKNvKpMh</vt:lpwstr>
  </op:property>
  <op:property fmtid="{D5CDD505-2E9C-101B-9397-08002B2CF9AE}" pid="32" name="_IPGFLOW_P-F011_E-1_FP-8_SP-2_CV-F3C28B0_CN-242F3A9C">
    <vt:lpwstr>7R2JhyhsfPzO64zKJLwgXpf3jnDICCBVyNuz8KEpLWFALZfU5hSeESX29ynCqOzeO0xS3ahbToiJHiBN+n014uNrF1DyjyITNynQcV2gwW026WH9/wrjp6lJyu/ehoAh8rvK+ZNTOMbRPuQH3KGkp309L8wUfCXkegaTwGuFxt3XGysHvckhFwws4QC/MWy231l1XX/RkRaeVvxzMaSHd3fiW1wIjlfdMnCfOq/pj4IIUtvq1R8MB8krbmSN/DT</vt:lpwstr>
  </op:property>
  <op:property fmtid="{D5CDD505-2E9C-101B-9397-08002B2CF9AE}" pid="33" name="_IPGFLOW_P-F011_E-1_FP-8_SP-3_CV-DBB9959B_CN-E2AD7A4E">
    <vt:lpwstr>6ysN6uNaou4e7F3hISAKw18g==</vt:lpwstr>
  </op:property>
  <op:property fmtid="{D5CDD505-2E9C-101B-9397-08002B2CF9AE}" pid="34" name="_IPGFLOW_P-F011_E-0_FP-8_CV-655D092D_CN-25EAFE1">
    <vt:lpwstr>DPSPMK|3|536|3|0</vt:lpwstr>
  </op:property>
  <op:property fmtid="{D5CDD505-2E9C-101B-9397-08002B2CF9AE}" pid="35" name="_IPGFLOW_P-F011_E-1_FP-9_SP-1_CV-5A3ECDD4_CN-B2ABB0F0">
    <vt:lpwstr>4N3GSsC0DWK18QaoW4NBUaQtnGWkpv2lm+/Y8v72t4ZMRU3GshmuMrVZDnbFOO3KASGVS7b31anPJYQKTOwCcQxQfEDPbWMQm+eMM0ET/9JEyR1mNB9dIIpkruT37JtNqwCCdH87eri/Ua2bBZ0CpwTBs8+wkScJMYmxxvOugpqkUQwUFHoK/zTPrHUvW8fZB9mgfQh7mcaxcVIqcf3x3EIv4lVzEpsgxkno17OcvK7r8Dkb6x329SDYrGmo9l3</vt:lpwstr>
  </op:property>
  <op:property fmtid="{D5CDD505-2E9C-101B-9397-08002B2CF9AE}" pid="36" name="_IPGFLOW_P-F011_E-1_FP-9_SP-2_CV-69C7AC9D_CN-B38B5376">
    <vt:lpwstr>NQsYDFDTfzse5YTXYsRrLwq+BiNTmL/hPWI5jZj1UbMCfkrsFw9ugw94DunySttnzHKe/QHHlp4cvIYPVce9+b15A1br/dKp5HBG6pjwRGIY1LOFz1r7ZebbxX1rXEVbclu5/eb/5iRwi6e/4Ygv5uqizkki3SuZTDdP80f6GSc1cjlmj+k5BjnKzVRDP0pCap2szD1+T2GiTtpLyoD0I+eNl8roZRb5bt0/sJNcy8Kli44qj01Jcv0LAlGS0qs</vt:lpwstr>
  </op:property>
  <op:property fmtid="{D5CDD505-2E9C-101B-9397-08002B2CF9AE}" pid="37" name="_IPGFLOW_P-F011_E-1_FP-9_SP-3_CV-D12E101_CN-B5FE4CA5">
    <vt:lpwstr>9150dCexb+P60OjA7qSylZkw==</vt:lpwstr>
  </op:property>
  <op:property fmtid="{D5CDD505-2E9C-101B-9397-08002B2CF9AE}" pid="38" name="_IPGFLOW_P-F011_E-0_FP-9_CV-655D092D_CN-DFC87664">
    <vt:lpwstr>DPSPMK|3|536|3|0</vt:lpwstr>
  </op:property>
  <op:property fmtid="{D5CDD505-2E9C-101B-9397-08002B2CF9AE}" pid="39" name="_IPGFLOW_P-F011_E-1_FP-A_SP-1_CV-A36D42AA_CN-A95E91EE">
    <vt:lpwstr>4N3GSsC0DWK18QaoW4NBUdLwB97VsETrAfBZl+cqMBVBHuOWqLl4wXKhcq/ceMWgs1fl9gM0GvtV/WzWADOyRnmObjqjnL9G07gjIsqRDHoOk4Bj4rdvf/oGCK2+28Cq6lhLIspFD/jYKusocPYqM4D+qFzVQdonZTnSn2gfD58+icKCaWMxUs45iSLCF3f2o2EekPXlV8PWFCtACR5o+iHBhXLVmGxF1u25C0/Fs/x6meOXenwro/v49uYrkIl</vt:lpwstr>
  </op:property>
  <op:property fmtid="{D5CDD505-2E9C-101B-9397-08002B2CF9AE}" pid="40" name="_IPGFLOW_P-F011_E-1_FP-A_SP-2_CV-383CA315_CN-3F7F84DE">
    <vt:lpwstr>sZOSNZ4Jx9ZVKcMSxiaXf16ycnywNqw3BUC9Is7WIIU///M/nS0Yjx7e1QspQ1dvt3gIeMZPtnjcum4bOSu7bhppq/N47vQ4BUHucx0Iogu+izebuFoZ1HLn6VzwB2umbAI2BA8hENLGnlc0D3rw5Wj48qIFdSjdsCy7B+QTK8fq10SpwN6ZYeIIekcGZTkFOg8QG1OsVDqOa9WXrvhJqImeGTQXkzBvbGOUWIfnjAEa+CfsA2Vzoj2D20L3HZo</vt:lpwstr>
  </op:property>
  <op:property fmtid="{D5CDD505-2E9C-101B-9397-08002B2CF9AE}" pid="41" name="_IPGFLOW_P-F011_E-1_FP-A_SP-3_CV-F29DEC42_CN-8912FC76">
    <vt:lpwstr>c7OJvhz4iNKtit+1UISgQ0wg==</vt:lpwstr>
  </op:property>
  <op:property fmtid="{D5CDD505-2E9C-101B-9397-08002B2CF9AE}" pid="42" name="_IPGFLOW_P-F011_E-0_FP-A_CV-655D092D_CN-3F3FD98D">
    <vt:lpwstr>DPSPMK|3|536|3|0</vt:lpwstr>
  </op:property>
  <op:property fmtid="{D5CDD505-2E9C-101B-9397-08002B2CF9AE}" pid="43" name="_IPGFLOW_P-F011_E-1_FP-B_SP-1_CV-C0DAEEC1_CN-5E11D844">
    <vt:lpwstr>4N3GSsC0DWK18QaoW4NBUS65avNYP18H6TIx80hNWYjUoo578fx8Iblfjl94Q+o0s/Q70gA5exyZo6fRAYDJW8yZ2QImthOecHSxennUTovMQoVHxDejshuFbTfvslcdQq9lh5Ugjx7fuIVj1ZzNtS9mckqM3zl8oVo4DPbDzl12QcYVkENmG7l41Yv3Z4h5/+m3wCtYsiXqTTWG5/WFK3VbneEYcu7wWGeFebCbjlhw7hDmWayPKGBq0q9GEkn</vt:lpwstr>
  </op:property>
  <op:property fmtid="{D5CDD505-2E9C-101B-9397-08002B2CF9AE}" pid="44" name="_IPGFLOW_P-F011_E-1_FP-B_SP-2_CV-525E4D00_CN-8AD1F27D">
    <vt:lpwstr>szKaWRvyx3uMCFRNOwz/fDYaiaapesVFfcx4t7r6TS1O120rLxwzxFLwhy9RzNJosMuKCeU5LOjYJG8myDvCfw4Vp43bfbG/5idBcYIVRKZ0WtQ5A6lhoTSNZSx9NK5DBef96OakEUsmlhIGOlRATLeGFxzgpOiamGk/GiSi4HPPx4Rm/bUaWTasq7urZIMpBVJSUzdlCVMcMOpNA43htoMDj6EskTATQTWHlBc1qca0Qm5FRXnFOGuZ1QvARL0</vt:lpwstr>
  </op:property>
  <op:property fmtid="{D5CDD505-2E9C-101B-9397-08002B2CF9AE}" pid="45" name="_IPGFLOW_P-F011_E-1_FP-B_SP-3_CV-53EDDCEB_CN-45412F87">
    <vt:lpwstr>xLw1bXh4PNeIceUFtBvC1e7Q==</vt:lpwstr>
  </op:property>
  <op:property fmtid="{D5CDD505-2E9C-101B-9397-08002B2CF9AE}" pid="46" name="_IPGFLOW_P-F011_E-0_FP-B_CV-655D092D_CN-82F5B543">
    <vt:lpwstr>DPSPMK|3|536|3|0</vt:lpwstr>
  </op:property>
  <op:property fmtid="{D5CDD505-2E9C-101B-9397-08002B2CF9AE}" pid="47" name="_IPGFLOW_P-F011_E-1_FP-C_SP-1_CV-BA3BF0B7_CN-D686632C">
    <vt:lpwstr>4N3GSsC0DWK18QaoW4NBUZ++CiJty0orzQQb0Y+swArFI2LMbc0HA8D0P7Y/XiU1DtmDAJjNemeUeU2byX9bhKnaxzhE3Hbf8ugLd0hkjd6PgabI5h95qprQzv8/zTmRA8RTq4wSaSm6cu27Fgzfz4clBTaby8y6YT74FB4t5H/WuO2xvG+jyHPdNCo/7UW79s8XciNC5e+teSU9qPhsxwaAe7mjod+vMK9WtDNrd6rD132TMlkmMrj185KAPHx</vt:lpwstr>
  </op:property>
  <op:property fmtid="{D5CDD505-2E9C-101B-9397-08002B2CF9AE}" pid="48" name="_IPGFLOW_P-F011_E-1_FP-C_SP-2_CV-36923C53_CN-17751E6F">
    <vt:lpwstr>ZhU2KvzFVxt8zF6aLR3nPzK5NIXjXawcZtYwXeW3qAnyt3janeb757aCyKNjPjn+aHuXHRkdRNNYFPf16mtmVDzrRGw+iwGAdOOPTik7EC3IEfI5Ro00I6WSz7ZiuX4plxxU5xeoorcYWuvisDgakB6K147nqckr1GgyPdQtlzxs98SQUUD0yAXumYMz6VusCF4tDJYeDYGJHO9gNtPa2oTS4Zt3KsnAdCGQk6YQRGL1EZkJ+qjEDADbpbdFjdO</vt:lpwstr>
  </op:property>
  <op:property fmtid="{D5CDD505-2E9C-101B-9397-08002B2CF9AE}" pid="49" name="_IPGFLOW_P-F011_E-1_FP-C_SP-3_CV-19262034_CN-C7FC6534">
    <vt:lpwstr>cXQ9moxLIOAe8CGx5SSSrdcQ==</vt:lpwstr>
  </op:property>
  <op:property fmtid="{D5CDD505-2E9C-101B-9397-08002B2CF9AE}" pid="50" name="_IPGFLOW_P-F011_E-0_FP-C_CV-655D092D_CN-5F636CC6">
    <vt:lpwstr>DPSPMK|3|536|3|0</vt:lpwstr>
  </op:property>
  <op:property fmtid="{D5CDD505-2E9C-101B-9397-08002B2CF9AE}" pid="51" name="_IPGFLOW_P-F011_E-1_FP-D_SP-1_CV-1A979756_CN-A4B4CA0A">
    <vt:lpwstr>4N3GSsC0DWK18QaoW4NBUWCdWc02JSL8M+RBobxF1hTTU91VhSVY9KBWDLNgRfAp0Ka9T4yBFwR0+8SYO/7Bcbeen88zVntHGw9kWkcBX17o0ng2LseBCAnSuafXGI/AApdUSkzBE3CPBL1MoVut00QXpfHZREmr+Uyh3B9T0rP6/H0UajbNY3ftOgsWk7JEyvadPdw9U4eGPFlq++huWD1dRtRN4d1js5IEdb7k6BROjjrnf8RF5KQEzrMpKe3</vt:lpwstr>
  </op:property>
  <op:property fmtid="{D5CDD505-2E9C-101B-9397-08002B2CF9AE}" pid="52" name="_IPGFLOW_P-F011_E-1_FP-D_SP-2_CV-9A05CFA4_CN-63B82098">
    <vt:lpwstr>7zkUnX0RUYV46+1AvhIVQDeIYK8Anr9a3QgVTLmt+VZdUW3iVJhDssxX2ZTzHOJ6j3rJW6s6Lb0aNmYg9DT+EdnnSEcwMZ0jPtLhkhTg4p+RHI5sE/+GrNL7lV6dkT7YOfNz3TeYNaugA7iHM7OxSdqSjWSODJs3ke8xtolwvWtPLqYi9gG0jao0Pcats01gihIdRWO+DIxifhEmdZegrErygl2kkMhM9KqYsqjY8isd8f5J339TLRBYR+EW6oG</vt:lpwstr>
  </op:property>
  <op:property fmtid="{D5CDD505-2E9C-101B-9397-08002B2CF9AE}" pid="53" name="_IPGFLOW_P-F011_E-1_FP-D_SP-3_CV-C7AD7800_CN-83B17870">
    <vt:lpwstr>/hkpJJI26mJHtrkmZCPxTh+Q==</vt:lpwstr>
  </op:property>
  <op:property fmtid="{D5CDD505-2E9C-101B-9397-08002B2CF9AE}" pid="54" name="_IPGFLOW_P-F011_E-0_FP-D_CV-655D092D_CN-22106A9E">
    <vt:lpwstr>DPSPMK|3|536|3|0</vt:lpwstr>
  </op:property>
  <op:property fmtid="{D5CDD505-2E9C-101B-9397-08002B2CF9AE}" pid="55" name="_IPGFLOW_P-F011_E-1_FP-E_SP-1_CV-5AFE59A1_CN-23B5C549">
    <vt:lpwstr>4N3GSsC0DWK18QaoW4NBUTFMutH583XiGNcrwuyEIw2FCO7JeuZLQFApoibQ4wcpbBSVoO8J5PQMkvyd6545qcnxfq2RkKjo2239oy9XRRIxuQFtq2PtxCUDAqoUH5MdjY0sc8F/oaTtYLU9E9vXsFznSFSPSQ03S/OJgsd4YFw0uo8AXNtYj2B0ziLw3xaKPSCOr1TRQIMI0s8H3FicqqRHSNvvm1nudoOrKoJEBANa7EzgxaNlvgWJuMn0xWd</vt:lpwstr>
  </op:property>
  <op:property fmtid="{D5CDD505-2E9C-101B-9397-08002B2CF9AE}" pid="56" name="_IPGFLOW_P-F011_E-1_FP-E_SP-2_CV-609E7CA_CN-4816A2E5">
    <vt:lpwstr>YuuZCvTKWw4x6BpYafdr+NhrQTOFxwgRXmlj3TKE8gfT/2h7el72D6jMHr8UD//VtzZ5nz7RQLHe8srjmuCn1tlE27g7tPY9gxg0mDRE3J0WQ6izIP3mPHjH2qnQ9NUjVx5lcLE9pfr7qbgSezznBQpxkpbH0nRLs55nKqTzsYj0nwHx9DcCzI/72Z4KpBlOzmTGjDUaKoUMKmcDIL2p1OeYn2bdH9DJvlPcAVdTXzsY191DPHVvKtGX6DcA9KX</vt:lpwstr>
  </op:property>
  <op:property fmtid="{D5CDD505-2E9C-101B-9397-08002B2CF9AE}" pid="57" name="_IPGFLOW_P-F011_E-1_FP-E_SP-3_CV-D08EA29C_CN-E9C16DE6">
    <vt:lpwstr>+XN/ai7frBc/H+NDeupah4UjxkOPhpQW39TWF0FzL1tCznEopzNzNTNOAiszfCqjnk</vt:lpwstr>
  </op:property>
  <op:property fmtid="{D5CDD505-2E9C-101B-9397-08002B2CF9AE}" pid="58" name="_IPGFLOW_P-F011_E-0_FP-E_CV-FECC4B3B_CN-F75B44FE">
    <vt:lpwstr>DPSPMK|3|576|3|0</vt:lpwstr>
  </op:property>
  <op:property fmtid="{D5CDD505-2E9C-101B-9397-08002B2CF9AE}" pid="59" name="_IPGFLOW_P-F011_E-1_FP-F_SP-1_CV-BBEA0B34_CN-2F43D629">
    <vt:lpwstr>+CvcWQ541bw/0mRDFcfg4qK9KAMjnF8ZCMdGBUW5BMs15hm8A2bT0BWvabzhyGbX9gqejq9uzAUS5hpj1kYUJXshgVFPVbieRSjF1bXzdGCW4DXi3ttW01sP+Vtc+Z+lODdwukFy5quA+jU4dyN5mMKa/VTQDXp3CPaeXnjsl6WFzaeb7MnjyuF98rqY9Nbe8FAO7k3WxiN6SbIfYesSGEDKphyzcPDLIocwgYrN6ddN9ldXIfNY1zeAbgAFN5u</vt:lpwstr>
  </op:property>
  <op:property fmtid="{D5CDD505-2E9C-101B-9397-08002B2CF9AE}" pid="60" name="_IPGFLOW_P-F011_E-1_FP-F_SP-2_CV-53EC58B3_CN-C23B6A31">
    <vt:lpwstr>9wv5rSy/wUoh+Pj9m5U+2l7wpqKQdSOcszjiLaBCRgEq34lFL/AEFDwcBVVGMCEBAHgMHhK59Mp2cEmdr9+pPndTfgnRaYz6DI/WxFMo7OyrRWQNvwL0ZA892xhUNwPOHsvZxSwQhwd8Lk1d/TSpRDbz26kHnu25JxVCJkifXTAAWVmjgCjkjdl3PS08b2/Bk</vt:lpwstr>
  </op:property>
  <op:property fmtid="{D5CDD505-2E9C-101B-9397-08002B2CF9AE}" pid="61" name="_IPGFLOW_P-F011_E-0_FP-F_CV-60DDE677_CN-33CCED46">
    <vt:lpwstr>DPSPMK|3|448|2|0</vt:lpwstr>
  </op:property>
  <op:property fmtid="{D5CDD505-2E9C-101B-9397-08002B2CF9AE}" pid="62" name="_IPGFLOW_P-F011_E-1_FP-10_SP-1_CV-37E06163_CN-FC68771B">
    <vt:lpwstr>+CvcWQ541bw/0mRDFcfg4rC5cmZPcpK7UE7Be6KdyFX8lBi62+fNGtQ5jjoUEO71d6xljMTqaPOZ8SR4rFH1yRvM6zpHoh9Jt9O/gLI0IIAr148xIQHNnd0eA5ymlM/BE18XaU6N6ey4AUh+lPWvLP85VoLTu98C3rRVobD7UTiU8iP6P3A8j07B/OS1Vp1HAmXbMMMO0U23Sf/eElNudvFG0yPCTU4cFR6wciMzpVUPJ2u94QzraK+HRa+dqfe</vt:lpwstr>
  </op:property>
  <op:property fmtid="{D5CDD505-2E9C-101B-9397-08002B2CF9AE}" pid="63" name="_IPGFLOW_P-F011_E-1_FP-10_SP-2_CV-68E2C073_CN-C1F23DE0">
    <vt:lpwstr>dVPVI6VVRCFSgXvjCDV0bsUFFzJy7roCbSAg+a8Uf6PrTSNDrbJvU7By2/HzUnM7RjwCo7G5neQJa5KsLhphEfAyvUc+b8QALE0qaAdJ69tnuZqg/1UBg7USmmEHOKYAcuo4VuarjjQV8T8hKQkG7LYrA7byAxUNpMt/hcySgw+sWJkVyr8w2l+G3a+DqGJhv</vt:lpwstr>
  </op:property>
  <op:property fmtid="{D5CDD505-2E9C-101B-9397-08002B2CF9AE}" pid="64" name="_IPGFLOW_P-F011_E-0_FP-10_CV-60DDE677_CN-3EFDAF59">
    <vt:lpwstr>DPSPMK|3|448|2|0</vt:lpwstr>
  </op:property>
  <op:property fmtid="{D5CDD505-2E9C-101B-9397-08002B2CF9AE}" pid="65" name="_IPGFLOW_P-F011_E-1_FP-11_SP-1_CV-CF614330_CN-8506430">
    <vt:lpwstr>+CvcWQ541bw/0mRDFcfg4vgyT96NEyK6qHp6kav9rAZASY0dfAAlWLW6gHanPx/UUK0KEeFGoH/TKjGsX2Us3QVljYN+onvNhnrC6HBwCo3N1G4WDlGCrAND71Xv8Eu/WzssfngfosQOyrCtmq0ENZgfhxl2GPSaQTooJ9YgXT7bE9h4jnSNElh/tMyvBcrpe+9D4VHUtCEveJCGGvKLtXFx4ZHkLeIvD2P/ihwtJ67GVzVGtF/7ZyTPOpu1zR0</vt:lpwstr>
  </op:property>
  <op:property fmtid="{D5CDD505-2E9C-101B-9397-08002B2CF9AE}" pid="66" name="_IPGFLOW_P-F011_E-1_FP-11_SP-2_CV-CC71F3F1_CN-C88721CE">
    <vt:lpwstr>sg8Ar05oSIow/AUte477GA/9j5QBeff4bgHu9+a4EJJRF+uCxBWDEMguJ29AVfMU1kMOt9sEcS90AgQJaPSLwNTjr94QlPXhWlcfiBFjoICk9Y8jBBM/24FC4bEIzzQIgu1kN8DkyHnjb1F+zPTtvS1asNw7uEOAjAiwYlMCQJrfhC2ri7LAT2c8jcTav7Xlb</vt:lpwstr>
  </op:property>
  <op:property fmtid="{D5CDD505-2E9C-101B-9397-08002B2CF9AE}" pid="67" name="_IPGFLOW_P-F011_E-0_FP-11_CV-60DDE677_CN-E36B76DC">
    <vt:lpwstr>DPSPMK|3|448|2|0</vt:lpwstr>
  </op:property>
  <op:property fmtid="{D5CDD505-2E9C-101B-9397-08002B2CF9AE}" pid="68" name="_IPGFLOW_P-F011_E-1_FP-12_SP-1_CV-E299D775_CN-85888432">
    <vt:lpwstr>+CvcWQ541bw/0mRDFcfg4nP6eJA7PFcElF8PjVwdtdHdYi5yNGRMjRLCBaGl8PpQ6SAeg36sl03lvY2y5oHJqIGOpnqWQkb0lqlhsSsaV8nCZtfl5HnbmAlL2inAJYcILI04c8NTBvPDUdBVsMl+DdvOQ2g5Y7vD9h8IKGJ74LD2SnRvNGgtaT+k1LLQLT4D/34JtWH/KY+T3ZcdnLWuAKSYOsERtvJIo+BieRCZK8lFrBTgv7g6Iittp9vPaVi</vt:lpwstr>
  </op:property>
  <op:property fmtid="{D5CDD505-2E9C-101B-9397-08002B2CF9AE}" pid="69" name="_IPGFLOW_P-F011_E-1_FP-12_SP-2_CV-7E5A89A1_CN-14E7D386">
    <vt:lpwstr>dZh/l5Wkcz1gzHHnEgttMO7jWO3QPpIRJO6XKOrYu0khSl0QELt/h+gk/7QVHkTeSpny18SlVbsX/UbooNxVEZgbLhym4Dwo9xPxdsDhA8OWPFZ84s9tfJP3p4QmVE5PGBWa9f6HTtuO3rE5tgVBjq2fblgUZl9q0+V/anmU6cscWiVgznfRfhf75aB4TVsxe</vt:lpwstr>
  </op:property>
  <op:property fmtid="{D5CDD505-2E9C-101B-9397-08002B2CF9AE}" pid="70" name="_IPGFLOW_P-F011_E-0_FP-12_CV-60DDE677_CN-5EA11A12">
    <vt:lpwstr>DPSPMK|3|448|2|0</vt:lpwstr>
  </op:property>
  <op:property fmtid="{D5CDD505-2E9C-101B-9397-08002B2CF9AE}" pid="71" name="_IPGFLOW_P-F011_E-1_FP-13_SP-1_CV-10BE9860_CN-73E0B6EE">
    <vt:lpwstr>+CvcWQ541bw/0mRDFcfg4tks5weZ5L5cGZbq1508B7j9lZ7I5LXVWd9zBQDhJ70lrZ3nDll7m67UCq9xLpk6DWBVGM4s6pvxwPpeDSDs89ZjnAMRr+KSjRC75ZX+F0bdv6wbe0nN5oiHNWCAWTgTioeyYDw8AwXiFyKJBdaQq5vJZW7f+lXp5AbhvBHXgvsmE3BMeBMpUAhgGm3zcPK3OO6fA+4ZU41kzwUkcMB0KWJC6UL3jzGEcQEDsJVNwi6</vt:lpwstr>
  </op:property>
  <op:property fmtid="{D5CDD505-2E9C-101B-9397-08002B2CF9AE}" pid="72" name="_IPGFLOW_P-F011_E-1_FP-13_SP-2_CV-755A6AFA_CN-B2A41C6C">
    <vt:lpwstr>24LKLU5sx/Fv3FBtDvrHi3iUFkI6wMfTHLmr+/DeTkhNzvoOtFsA+XBNorhX8/9wQKXBQEPrpmX+U4Io+46w6rDMBNTjTZbVsklBtV3OaQkry3j0EHTeWNUnXbBhvmS9Wd7o3sy+FDs8stnOqGABDjkQ2AwBH4t3esBrKIY6NHtFxmwKbu5F54hO/PfWEtWIH</vt:lpwstr>
  </op:property>
  <op:property fmtid="{D5CDD505-2E9C-101B-9397-08002B2CF9AE}" pid="73" name="_IPGFLOW_P-F011_E-0_FP-13_CV-60DDE677_CN-8337C397">
    <vt:lpwstr>DPSPMK|3|448|2|0</vt:lpwstr>
  </op:property>
  <op:property fmtid="{D5CDD505-2E9C-101B-9397-08002B2CF9AE}" pid="74" name="_IPGFLOW_P-F011_E-1_FP-14_SP-1_CV-58AD2A5D_CN-6EFB9531">
    <vt:lpwstr>+CvcWQ541bw/0mRDFcfg4nx8FDO/TG8cYrrnhZvC4L7XiNMYHquOk42ljPPcdW04ezArrbR0UnX7Fl7I7LYik7D0oTjLzBDrkgGsqNdt8diriZRKWTniomdU34fUyI3CNwnOxbtNEFo8br7Q4BUgbRxhq+HjytREg+IySkspIVll+rldJjPf+wLQK+OCz9hYI+c+H4MEFDxCTw0dTWTgfprnB73H+oDD4rKNZK+GCZ4YmfKewm18vc14dLXZZ51</vt:lpwstr>
  </op:property>
  <op:property fmtid="{D5CDD505-2E9C-101B-9397-08002B2CF9AE}" pid="75" name="_IPGFLOW_P-F011_E-1_FP-14_SP-2_CV-A172B6AB_CN-5DEB1F7B">
    <vt:lpwstr>uM8KKoFlcfiOqmsJrvYXjwZDrG2Kb2gKtJPFs8Py2cIzxMqcR8TnjQdnD20c/0MI/T1JdyqZjxFHYaMyqmHlfvjT5H+gbC78hx3Lm/Lu9CefQ7OpEJC+CW70wQmOiM5JNTOZOIac1R061uei5qCmuGncFkfK5k/UH5KE8ZKoCbPVm2DKqtXuU3d0oapd3En/r</vt:lpwstr>
  </op:property>
  <op:property fmtid="{D5CDD505-2E9C-101B-9397-08002B2CF9AE}" pid="76" name="_IPGFLOW_P-F011_E-0_FP-14_CV-60DDE677_CN-FE44C5CF">
    <vt:lpwstr>DPSPMK|3|448|2|0</vt:lpwstr>
  </op:property>
  <op:property fmtid="{D5CDD505-2E9C-101B-9397-08002B2CF9AE}" pid="77" name="_IPGFLOW_P-F011_E-1_FP-15_SP-1_CV-46539D75_CN-2834DD9">
    <vt:lpwstr>+CvcWQ541bw/0mRDFcfg4tmmgF73ZEwq/w9yzB9cV/GJKvEgNNf9LV1qFt5Vqs2DVSPo6KjAvc+q+9/CPKWsHgiz03gFg0cRm7izfJ3u9OKHiWUvD0xIvJcTP4jkVsHyL7BvlJyh6mH2aCDMjwpPAhtC3kSIK8dls8KunwIhAwZEbCiHwYyPmvLkUZizxQ8H+qxrTvSuXJrz+2rjXrYWaC1XECQutN2JkDljM29HH7d7J41s/LE7it2qcMc9bZc</vt:lpwstr>
  </op:property>
  <op:property fmtid="{D5CDD505-2E9C-101B-9397-08002B2CF9AE}" pid="78" name="_IPGFLOW_P-F011_E-1_FP-15_SP-2_CV-EECC2B70_CN-857C7B80">
    <vt:lpwstr>AwqMfzXAe/JmR/nDwrUptRhW5ufuphBeUcSLJn2ULrQj/7885ZwZraKPeZBDsSqqN8vB5x/PPoxH35cULN//xDvPaIVhG1b1tcw0rIL+j9KStt5nE4yjtfQuomefbMBKfbR6bnyUIXmBD14akZhOOlXQ272MTj3vXHjI8tGwHV/vkW18n0OqIhKZln+beGzgunMVMX0nG7CUfoKHh5OA8eLOuMqdi9pOnwF2uJrA0MT8=</vt:lpwstr>
  </op:property>
  <op:property fmtid="{D5CDD505-2E9C-101B-9397-08002B2CF9AE}" pid="79" name="_IPGFLOW_P-F011_E-0_FP-15_CV-96F3ED08_CN-17939160">
    <vt:lpwstr>DPSPMK|3|492|2|0</vt:lpwstr>
  </op:property>
  <op:property fmtid="{D5CDD505-2E9C-101B-9397-08002B2CF9AE}" pid="80" name="_IPGFLOW_P-F011_E-1_FP-16_SP-1_CV-B657F2CB_CN-91A85229">
    <vt:lpwstr>+CvcWQ541bw/0mRDFcfg4qtSZxicnq/iy4AUj8Cp2NpEiuORgSnXzAND3qaNjA/jf+z5eTOijlF6nNrxxHHKou+JqKYDvqaTsV2OGjE7QTl7lwfHdKgXHWgzoE8JuiR0Ab5jRevej+93z9cIScpj7egFPW7C+eKaY+kFvF4KEoBcffcON/EUrnQGAIUS35gpVj3ZkOsjlfj5L+6+tsaClDxnq/xwxZbpV3UH0G6yjznOPUxMZouCPFlmWPoWqNR</vt:lpwstr>
  </op:property>
  <op:property fmtid="{D5CDD505-2E9C-101B-9397-08002B2CF9AE}" pid="81" name="_IPGFLOW_P-F011_E-1_FP-16_SP-2_CV-1B3E1F97_CN-137E4078">
    <vt:lpwstr>EQGu5yrpKt6CopuPJSILyFixDVqH3wqEI/iom4p0uH14gMeeE2JszZlt8rBargCrcA0pvxnsdKHdnss3e+aeDODRj+jhX5Zd8Z/QW5IEsjFvaf8kfwwPFfg6hR5u6rvkL8sXJz2EnFBwhodB2DKBrNz34acqs5zy0wVJ55owgt7t8DOFYVTHmtOm7NHqQns5A5mHMhN7oXB/5m92cpIpt5fd+fCp2sGk/x0tJlyV4lYjPtk/0p3qC+5ZU5zKQxT</vt:lpwstr>
  </op:property>
  <op:property fmtid="{D5CDD505-2E9C-101B-9397-08002B2CF9AE}" pid="82" name="_IPGFLOW_P-F011_E-1_FP-16_SP-3_CV-B8D846_CN-72CDA391">
    <vt:lpwstr>Xm</vt:lpwstr>
  </op:property>
  <op:property fmtid="{D5CDD505-2E9C-101B-9397-08002B2CF9AE}" pid="83" name="_IPGFLOW_P-F011_E-0_FP-16_CV-DD150EE6_CN-974FEA19">
    <vt:lpwstr>DPSPMK|3|512|3|0</vt:lpwstr>
  </op:property>
  <op:property fmtid="{D5CDD505-2E9C-101B-9397-08002B2CF9AE}" pid="84" name="_IPGFLOW_P-F011_E-1_FP-17_SP-1_CV-E8115132_CN-342798DB">
    <vt:lpwstr>xcBxhUnHH11HuSXs4G1HSOtJIFeA/KW3j7BH8B1hkRCkHLygVNg4q2b1tVHrbQhPzq6SYN9Be9nPu/kqHQrZkWcxoTX9mMvcHnJoVL3mUfyZEt3vNp7Y/vhm4aMsBA+5AD0fTp0cE4fzHT/w+0sA6WgWFoe+lD277YOsnVWABMOirdVAk2AsTOxebp5gaDJyMfaiInauyut3/vdGJUM/Upf8NR/vr7lYdMwPicG+sJRVjYjHwETFvXzCalsmZNX</vt:lpwstr>
  </op:property>
  <op:property fmtid="{D5CDD505-2E9C-101B-9397-08002B2CF9AE}" pid="85" name="_IPGFLOW_P-F011_E-1_FP-17_SP-2_CV-73824572_CN-DEE917A7">
    <vt:lpwstr>LUHRx+l0CxQ6L9tL+64l1+RX7AaJsaNTgbD1r6C1ElLmh+Fy/XNYqTjyJcjddcJP7ZhvMMFIWojwlhM9F9txMwRudLq0VnD0PgeoJSzaJhhztsBkeELGiURCuecBLaLa/caVkKCJNMo4u8VqbmFo6Nmw7JRuk0mvg0o/4G6yFhUH11Giq0v90gptrRLoGAwG9S/PPJIrYimn99iXf/1wxxGgk3hkktJzs7/kLa5Mp07QE+5VBOQe2TkZ9cCxGAW</vt:lpwstr>
  </op:property>
  <op:property fmtid="{D5CDD505-2E9C-101B-9397-08002B2CF9AE}" pid="86" name="_IPGFLOW_P-F011_E-1_FP-17_SP-3_CV-97C84DE0_CN-6FDB659F">
    <vt:lpwstr>/b6hHCHOt7JUtb+e+K1HbP0jfAsTz3tm7bEPKthFFfTadI6qMiidmkvBUyhSy5iSaKz57/n7pzZ4C2MPWo7XN5jpvjzsPHAeATsm8bEgyQL1I=</vt:lpwstr>
  </op:property>
  <op:property fmtid="{D5CDD505-2E9C-101B-9397-08002B2CF9AE}" pid="87" name="_IPGFLOW_P-F011_E-0_FP-17_CV-10A935B5_CN-E890B853">
    <vt:lpwstr>DPSPMK|3|620|3|0</vt:lpwstr>
  </op:property>
  <op:property fmtid="{D5CDD505-2E9C-101B-9397-08002B2CF9AE}" pid="88" name="_IPGFLOW_P-F011_E-1_FP-18_SP-1_CV-33D4CD49_CN-FD92F9E8">
    <vt:lpwstr>inqwSemepAu7r14MEm/evkICVPVZRRLPale2sYohBuj9D+y+OzId2CKcSIBbGJp6BpRZdlQ+w2F/M7jAhycF2FoMaXGXyG1Lw5NCTXwiHuPcKr4wUKwQPOjHMAQ9W7yPcHfD/FOt3RNx/Tq8b60YFwD+qcVGY5LlI1qO5fBGixMEG2Y95w7UhnTAOWeO0jU8ldiVvNx/A/C2LsiCDvvORB/S4uKrsnR3U5J1c0ZQ+G5cWoy7J1rRrFTx0xVvbSs</vt:lpwstr>
  </op:property>
  <op:property fmtid="{D5CDD505-2E9C-101B-9397-08002B2CF9AE}" pid="89" name="_IPGFLOW_P-F011_E-1_FP-18_SP-2_CV-61A7F22A_CN-E76CDB50">
    <vt:lpwstr>Ukw+GGeIivBX+QZndFb2AF3JsXXga4PIrEJXRrF0bCdDXLl0+abAOr1YpJEisGbyErC2DSUEqfkNIfN7ehIg8KOR8LBOirUCCY8dNFy9vDbbdTwdNMPNXY266DV6fNSAV9jEofl9/zGQzsz/6GnoG+ueg3p8TyjoSznDcHGSlyMoQhUKpT0ywaRCkyyG81Y7OFqx2PAusyLLyAtYYkesEjiX8rchIgERMiX5Bztr4fLSZ+/bVWRKfiizLsgiF5h</vt:lpwstr>
  </op:property>
  <op:property fmtid="{D5CDD505-2E9C-101B-9397-08002B2CF9AE}" pid="90" name="_IPGFLOW_P-F011_E-1_FP-18_SP-3_CV-4203F666_CN-D1CDEED6">
    <vt:lpwstr>To</vt:lpwstr>
  </op:property>
  <op:property fmtid="{D5CDD505-2E9C-101B-9397-08002B2CF9AE}" pid="91" name="_IPGFLOW_P-F011_E-0_FP-18_CV-DD150EE6_CN-6DA9E6A9">
    <vt:lpwstr>DPSPMK|3|512|3|0</vt:lpwstr>
  </op:property>
  <op:property fmtid="{D5CDD505-2E9C-101B-9397-08002B2CF9AE}" pid="92" name="_IPGFLOW_P-F011_E-1_FP-19_SP-1_CV-F91BC86A_CN-4E7E0C16">
    <vt:lpwstr>inqwSemepAu7r14MEm/evhWxxkT0PnQbHTw5Ntv/1VEc0ke+1oPkydHmE5Zspv2jDnrDy9ganUFkLYC9AGMvfzXFdKD1OWy31Tv/m29JfXyV5rxVmpsueUA+kdZi+PU5OtaqGZuk4maZg41U6eGKkXEMFA4KA+i1/T7LN1Yuj6wpbSj66Wno/2nOnzpMONzCX+V7zPUBLiNL4Adqh4GvIjD7W/GRHMmbMjDycZXngJQGFKbR37aYQkmcdnFawGU</vt:lpwstr>
  </op:property>
  <op:property fmtid="{D5CDD505-2E9C-101B-9397-08002B2CF9AE}" pid="93" name="_IPGFLOW_P-F011_E-1_FP-19_SP-2_CV-4569F253_CN-E6094B10">
    <vt:lpwstr>ZCGLsaUSg37bLuwDwVeKV5KuqZN/bVPsIdlfgsqnsNwnj1rHXpJ2/VWXeKQZVthKnA3bnhLB6S52JRSXaiLbG9bYk3v3tUl41Ut+/Bg/YtEKgmdU4OnY5HGlP+BoAscUeG/Ya2wEtUiYGTkcHYuMO8ci5cbMKdOySwJtB+/k5543pfQkMN72T76hgsTOwlaZm3N3NcQhGYjh36G8ZKFFjwt5cCyore0kvfOPg0meC65n6cC0G15QySYqL/kP/iz</vt:lpwstr>
  </op:property>
  <op:property fmtid="{D5CDD505-2E9C-101B-9397-08002B2CF9AE}" pid="94" name="_IPGFLOW_P-F011_E-1_FP-19_SP-3_CV-2B7233A8_CN-E911C8E0">
    <vt:lpwstr>Uj</vt:lpwstr>
  </op:property>
  <op:property fmtid="{D5CDD505-2E9C-101B-9397-08002B2CF9AE}" pid="95" name="_IPGFLOW_P-F011_E-0_FP-19_CV-DD150EE6_CN-B03F3F2C">
    <vt:lpwstr>DPSPMK|3|512|3|0</vt:lpwstr>
  </op:property>
  <op:property fmtid="{D5CDD505-2E9C-101B-9397-08002B2CF9AE}" pid="96" name="_IPGFLOW_P-F011_E-1_FP-1A_SP-1_CV-71D089F9_CN-D7B20BB4">
    <vt:lpwstr>ojLC4jhyOifJNIIpFLZvrpzgnmQU6O/89eH+lsvkBRW4BkZbo7AUc9cdTzmlyd7Q4syRoVUHi+BRdGua/bKxHKZvDoYfE6IDtL1m10LWAxwFTMExxHjjHAghpzgsnyAr22FEJwV+lpyYnlJzlEvbv+vSDs12k/dugpp4w2kDghqI0AvvUGQeMe6egQAZjcI715ARRuECIHN0Ki1lIPbV3vrq0DlGUpUi1h9QuPLAVV973O1y/ZWui7ZYJu/hCp8</vt:lpwstr>
  </op:property>
  <op:property fmtid="{D5CDD505-2E9C-101B-9397-08002B2CF9AE}" pid="97" name="_IPGFLOW_P-F011_E-1_FP-1A_SP-2_CV-4D0E4102_CN-51545685">
    <vt:lpwstr>eMAUutFkN1kWw9FoluKhMuETKEHup+v6HVzNnORq3/QVhY/Iz5LL59tDmjyD5mhW/lL/diV3kGJNeOBq7cMoTfshUQl5xoYQ6mLcTXgAitYRV1gH3rW3y0CdIi+HvZxN5S2iHUExxOY59n61ZrCBxlmTA6kPW9YqpyN3mcgvceHT9kOMtdSu68dQADPKFgApicNjMwCOd1IGS+1FMDT5U50dBWFCb4njqGhZIXaPhSxfo6Dvbz7i+E2aq2SwJwL</vt:lpwstr>
  </op:property>
  <op:property fmtid="{D5CDD505-2E9C-101B-9397-08002B2CF9AE}" pid="98" name="_IPGFLOW_P-F011_E-1_FP-1A_SP-3_CV-7DCDD162_CN-8FFED926">
    <vt:lpwstr>1kHPJVo6wprzWONTIh7mwuTAkO0BNR0WomWmaHhATOMt0OWzzhkh6MDpqGRp1kAyw8WGfJJxV2uoHKT8ekK8CMF5VE+OJ5cDX+xp8S401KNgU=</vt:lpwstr>
  </op:property>
  <op:property fmtid="{D5CDD505-2E9C-101B-9397-08002B2CF9AE}" pid="99" name="_IPGFLOW_P-F011_E-0_FP-1A_CV-10A935B5_CN-F2811B0A">
    <vt:lpwstr>DPSPMK|3|620|3|0</vt:lpwstr>
  </op:property>
  <op:property fmtid="{D5CDD505-2E9C-101B-9397-08002B2CF9AE}" pid="100" name="_IPGFLOW_P-F011_E-1_FP-1B_SP-1_CV-8FAC0889_CN-56AE37D3">
    <vt:lpwstr>ojLC4jhyOifJNIIpFLZvrg5mf39trNMmvLqYBvIFOGTcaI8dijaHea10BfaR8Huo95OdHb6Kt9tmZ5qr9ilM3CSjPEhXQzAGElfZPR/+7VbNlq89R8Z8QGFmEEztRKl9XUvqyg84rF2kMRy+n46fb5sfQoJ6rR1IYPCvE57XF54irczfhKIu9X3QsbaypeSniZj/Rh7bpt+3+LDrrlNuHKMNU7cY5ZoIfpgZlaapQb6K1i1Y9a34TtIj5Sy36A7</vt:lpwstr>
  </op:property>
  <op:property fmtid="{D5CDD505-2E9C-101B-9397-08002B2CF9AE}" pid="101" name="_IPGFLOW_P-F011_E-1_FP-1B_SP-2_CV-C18FC449_CN-B79521D">
    <vt:lpwstr>LzATFfeByFFpm2+GJXGB8X6Mg0Hg5cG1FhDcnfLWOgRVC6QerFXcbrkT5RLHKhMl/ydVZ/cz9CQJwndNozEr/A60uZUrtCkD8RsYmoFdUZ6s4w6CBQg6KNjHk1+xIhM+ZnjL+RhE7FjQIx/VAt63uxlhRDZ0dCWkOIkDVAJcihKxTA/EffkqRRE6Jcdk+IerG5RhPEmxPoMbbituQ/vQ9Of1DXt41X60VgPgHyUKRz5z5v1sfmjksEzUcho+T+s</vt:lpwstr>
  </op:property>
  <op:property fmtid="{D5CDD505-2E9C-101B-9397-08002B2CF9AE}" pid="102" name="_IPGFLOW_P-F011_E-1_FP-1B_SP-3_CV-49FE0BE1_CN-24149002">
    <vt:lpwstr>xMqfkQN4kH4AeoiHJRlXuK4uKgHpnkFEBb58r9ksHPMOc=</vt:lpwstr>
  </op:property>
  <op:property fmtid="{D5CDD505-2E9C-101B-9397-08002B2CF9AE}" pid="103" name="_IPGFLOW_P-F011_E-0_FP-1B_CV-B304EA30_CN-3F70620B">
    <vt:lpwstr>DPSPMK|3|556|3|0</vt:lpwstr>
  </op:property>
  <op:property fmtid="{D5CDD505-2E9C-101B-9397-08002B2CF9AE}" pid="104" name="_IPGFLOW_P-F011_E-1_FP-1C_SP-1_CV-F178A228_CN-296C4904">
    <vt:lpwstr>ojLC4jhyOifJNIIpFLZvrgFCyoPaKyp6o0tzaz8Fv3Bx4ph8G2pHpcfwPpUloavYkHME7NJut0sdtjD6IMzg27i94JSr5SVvsiHRcMakCHF5yli/8+ltylCI12pUbBLGeh7A44HFK9WYfbRPhSxRx4EvM/RVoGfm/xNNWg2vj8h7cxJ34NqZvT45LGAxRIOd+0cY76xkl/gM1T6fSikyKMK7svH0hulo6FlLXk9yOmqcAzlh37F7KB5HtdfYMrC</vt:lpwstr>
  </op:property>
  <op:property fmtid="{D5CDD505-2E9C-101B-9397-08002B2CF9AE}" pid="105" name="_IPGFLOW_P-F011_E-1_FP-1C_SP-2_CV-67071C6_CN-78BE2519">
    <vt:lpwstr>PjXMqbm7qBYaQ9tQkT/SbXkdnl5HbZkgwH21hKJXO/Xr1jzWJdjucK1H0EHAlY/H9o2YhvO6PID/Z2yo+of+qGJaeyzIwjQyF2js+OmA6Ja35IFeMBV1VsYYn4AED9QuvkegCa13VELMG6mmjthYKgxi+iRM86TyFQ2IYVKR1tOE=</vt:lpwstr>
  </op:property>
  <op:property fmtid="{D5CDD505-2E9C-101B-9397-08002B2CF9AE}" pid="106" name="_IPGFLOW_P-F011_E-0_FP-1C_CV-B684056A_CN-9E13389">
    <vt:lpwstr>DPSPMK|3|428|2|0</vt:lpwstr>
  </op:property>
  <op:property fmtid="{D5CDD505-2E9C-101B-9397-08002B2CF9AE}" pid="107" name="_IPGFLOW_P-F011_E-1_FP-1D_SP-1_CV-9C3F52D0_CN-88557C6F">
    <vt:lpwstr>XiwTssrDhqdHCJX/Ta3+AWanBcO9Mx9NWxAmjr/wPpUM6oFg6RPyg408Yd610SxJWigoqvS0LKHlRWl2lqMry5cjgbsVFxgcsh7HQDfApydQYCwx9DthabdOac8nWmjDx/8aN3c6JtHkJ9j5srw0jO1SsMakrkW2rSdQMKzivNmXKeBptJ98X9uBSLgIeeMOP+qXc0O1F5GlYa7Jy+ap8T9LxV9Ppl1fmlUMURYpqrBZccSwmYz8T/ySNXFqWrP</vt:lpwstr>
  </op:property>
  <op:property fmtid="{D5CDD505-2E9C-101B-9397-08002B2CF9AE}" pid="108" name="_IPGFLOW_P-F011_E-1_FP-1D_SP-2_CV-FC305827_CN-DCEB48F7">
    <vt:lpwstr>Lgl0JF6ezx3ZEF0ULgaiekAWU0+Lmep7Cgfh7ppi4MwcnKsPU5H0dqffVdHNi1NiAT4IftcsrCJBXiCoA6mrWzkT6j/HN3+yHlVW8K6dVPcmOgr4iwEvsVObRousnB1GQpRBari4QBfpLvgI+MB2ebnc3ZQ8fnrmvnuZITW9WazfcnjQ58XxPy9ZiFWcYYCenoJbMgsQRCf8l4aBiuEnAyA==</vt:lpwstr>
  </op:property>
  <op:property fmtid="{D5CDD505-2E9C-101B-9397-08002B2CF9AE}" pid="109" name="_IPGFLOW_P-F011_E-0_FP-1D_CV-ACF98C78_CN-28FFA16A">
    <vt:lpwstr>DPSPMK|3|472|2|0</vt:lpwstr>
  </op:property>
  <op:property fmtid="{D5CDD505-2E9C-101B-9397-08002B2CF9AE}" pid="110" name="_IPGFLOW_P-F011_E-1_FP-1E_SP-1_CV-E47F3ACF_CN-AB5D29F9">
    <vt:lpwstr>XiwTssrDhqdHCJX/Ta3+ATfAIJHLk6yAg/gdMojfq0Nk0Cccy3J6P1Mlzw8C7IVWJAETxgNYMM4333w4PltL+DiiN1GSepPPU9hblr/wfv3Y1Bel1Qzwf+m/C+pT0LUP0r0AESNkHJx2guv4wURuLe5j1vOml9HfQF8z80GZiML14CJTJ/hhKLZpiMubH/PL/QzKarg/ZK80fSurwAl82m8nlz4EwmNU63N8u+qcbBlKphcxrG4EMwquQ0KGb3z</vt:lpwstr>
  </op:property>
  <op:property fmtid="{D5CDD505-2E9C-101B-9397-08002B2CF9AE}" pid="111" name="_IPGFLOW_P-F011_E-1_FP-1E_SP-2_CV-796D5E13_CN-37AD5B18">
    <vt:lpwstr>+kI78Pb1kcC1ct6HBgaYm6r+p9CxFcreuhd+VPb+xBh5jUYK8f/sN3UHpbzz+RTqIYLN07ySdMAuzDY4axZ3yqOG4hvgYgo+0QpAQUJPThHcLIDwFaqf08Quw2xB+4ThW2iD4rCdMgkDvpxeGkRmlXtcMRskH0ARWnPR4qSkJ+u4=</vt:lpwstr>
  </op:property>
  <op:property fmtid="{D5CDD505-2E9C-101B-9397-08002B2CF9AE}" pid="112" name="_IPGFLOW_P-F011_E-0_FP-1E_CV-B684056A_CN-A904EC54">
    <vt:lpwstr>DPSPMK|3|428|2|0</vt:lpwstr>
  </op:property>
  <op:property fmtid="{D5CDD505-2E9C-101B-9397-08002B2CF9AE}" pid="113" name="_IPGFLOW_P-F011_E-1_FP-1F_SP-1_CV-CFE4A827_CN-B28B11AE">
    <vt:lpwstr>XiwTssrDhqdHCJX/Ta3+AbqkGFVuIT9HZsZdjP4mKan7Td9dFFhY0ZwgvxGc85iDTIeNc0qUsOL1J9UeS7JjzyE6X2+8YzrU0XpMVrDVkciakvS23njvN0cRrA7+wm8FmMBq+wYCScz+mD3KYWvpCLnDJvImanZmQDC9qEOagnqrFL1VaWhxtidDFArbmjxJ+PxTIsDlTDTnIU6mhALbilJmZqhGmwZdB7avwvZDONBcPREO8wI49q+8tumDZ9Y</vt:lpwstr>
  </op:property>
  <op:property fmtid="{D5CDD505-2E9C-101B-9397-08002B2CF9AE}" pid="114" name="_IPGFLOW_P-F011_E-1_FP-1F_SP-2_CV-ED7555BF_CN-C1837C70">
    <vt:lpwstr>C9vNtRnCVCCgInbvKaDCRdnNGlfrnTgcJpN+aSsViqJY+Hqbb4AEvaj8lXVmy2MfTU8NEyTpQnQ1leBIlRfSO5VfK9hh7rBsb3xqBcfCfJEMXA9nLOKsH8saRC0BOHSIwi6NpHliTxIvkrBi+xLzq8nW2aUWTYWjMwjR+jERfS25ovMy32MAaNAYYpZbkFFR4</vt:lpwstr>
  </op:property>
  <op:property fmtid="{D5CDD505-2E9C-101B-9397-08002B2CF9AE}" pid="115" name="_IPGFLOW_P-F011_E-0_FP-1F_CV-60DDE677_CN-24EC0C00">
    <vt:lpwstr>DPSPMK|3|448|2|0</vt:lpwstr>
  </op:property>
  <op:property fmtid="{D5CDD505-2E9C-101B-9397-08002B2CF9AE}" pid="116" name="_IPGFLOW_P-F011_E-1_FP-20_SP-1_CV-E2969EF4_CN-2E594297">
    <vt:lpwstr>XiwTssrDhqdHCJX/Ta3+AejTYgl8flesB+tEvvEzpi1aXwGzB2XEzOTke7cfgCh8ZQ9IMryqUTfv2VAPVWGtPQioCX839f/mJDQ09kSUsT2jTfrQiSsLYDxgg5v46edkQoGZXarnLa5MpuK/yxp+chgpKikafptNH2t810RpeObIf/vRo1w6r0yLYh84lEuDtnqkpOUeZ5Y80aLpquE8NlxN3KPXPR6S3JqDsd/eLxFGTfgOKMmBpWHkhyJ590J</vt:lpwstr>
  </op:property>
  <op:property fmtid="{D5CDD505-2E9C-101B-9397-08002B2CF9AE}" pid="117" name="_IPGFLOW_P-F011_E-1_FP-20_SP-2_CV-360C48C1_CN-B8808F3E">
    <vt:lpwstr>oBJk+mmmewTmUuDRLiOzhKjJ0KOpP7nvjXi1Q4Nezy2gZillXS1z7kJh/1+F3k3PzXtzE/UKqAE88htY4WDFAYN85XdRnRP2vA3OAwEB5QUvwN8uZokChgLcLaT9uS5c7L0rHZOwkgVEJcpMyaNrM/qBu0B9g3V+qMSiHdLjdjZtG3z5tcWldI99jdD2QiwJ5</vt:lpwstr>
  </op:property>
  <op:property fmtid="{D5CDD505-2E9C-101B-9397-08002B2CF9AE}" pid="118" name="_IPGFLOW_P-F011_E-0_FP-20_CV-60DDE677_CN-429C8A82">
    <vt:lpwstr>DPSPMK|3|448|2|0</vt:lpwstr>
  </op:property>
  <op:property fmtid="{D5CDD505-2E9C-101B-9397-08002B2CF9AE}" pid="119" name="_IPGFLOW_P-F011_E-0_CV-D0EC2101_CN-FE259ED4">
    <vt:lpwstr>DPFPMK|3|50|33|0</vt:lpwstr>
  </op:property>
  <op:property fmtid="{D5CDD505-2E9C-101B-9397-08002B2CF9AE}" pid="120" name="_IPGFLOW_P-F011_E-1_FP-21_SP-1_CV-7F18B432_CN-361CA7D3">
    <vt:lpwstr>XiwTssrDhqdHCJX/Ta3+AbbH1UD+4y4Q/WRuOnJWWGg/dU0J9vtgrUtMvcjHvCiWm7M+6P64hVrfdFPAQIix5T82cJRIFR3ARO/bxQKaq4z4KNGZmt9PLdgQrpr5Z7nOwXCkzkNRTXZxuat/ryeZitJskrhRIe0mnWl3vxIhLrgJfT7jWTcFCCUU9koO6AFHFe+rI5q+I5XQfpNX0I65RybL6sNKbMovsgJM3QFpe6idqMTlpXWPArbH13Q2C/Y</vt:lpwstr>
  </op:property>
  <op:property fmtid="{D5CDD505-2E9C-101B-9397-08002B2CF9AE}" pid="121" name="_IPGFLOW_P-F011_E-1_FP-21_SP-2_CV-6854EB54_CN-D7D8E10A">
    <vt:lpwstr>97e75sVvqw1Qs9dPnOINqcx+gxBIZXT0/OM9WitkEi55yRk2tjPYzTHv9SH/G/dAH4rFhI4KzWkJu/6Gr/kR7R3cNbVqMec6XcEs1XKBUfH+8IGaA22Azh5Ip/UNHI4k7Ovbq+o6Dw4HTigB/8RkAH6aPVXhkVQ+oKwobieqVZLX1YLviKRB5Id2rkAoHXI29</vt:lpwstr>
  </op:property>
  <op:property fmtid="{D5CDD505-2E9C-101B-9397-08002B2CF9AE}" pid="122" name="_IPGFLOW_P-F011_E-0_FP-21_CV-60DDE677_CN-9F0A5307">
    <vt:lpwstr>DPSPMK|3|448|2|0</vt:lpwstr>
  </op:property>
</op:Properties>
</file>